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FE2032" w:rsidRDefault="00FE2032" w:rsidP="007E6989">
      <w:pPr>
        <w:spacing w:after="120"/>
        <w:jc w:val="center"/>
        <w:rPr>
          <w:rFonts w:ascii="Arial" w:hAnsi="Arial" w:cs="Arial"/>
          <w:b/>
          <w:color w:val="C00000"/>
          <w:sz w:val="32"/>
        </w:rPr>
      </w:pPr>
    </w:p>
    <w:p w:rsidR="00FE2032" w:rsidRDefault="00C80ACF" w:rsidP="007E6989">
      <w:pPr>
        <w:spacing w:after="120"/>
        <w:jc w:val="center"/>
        <w:rPr>
          <w:rFonts w:ascii="Arial" w:hAnsi="Arial" w:cs="Arial"/>
          <w:b/>
          <w:color w:val="C00000"/>
          <w:sz w:val="32"/>
        </w:rPr>
      </w:pPr>
      <w:r>
        <w:rPr>
          <w:rFonts w:ascii="Arial" w:hAnsi="Arial" w:cs="Arial"/>
          <w:b/>
          <w:noProof/>
          <w:color w:val="C00000"/>
          <w:sz w:val="32"/>
          <w:lang w:eastAsia="en-ZA"/>
        </w:rPr>
        <mc:AlternateContent>
          <mc:Choice Requires="wps">
            <w:drawing>
              <wp:anchor distT="0" distB="0" distL="114300" distR="114300" simplePos="0" relativeHeight="251657728" behindDoc="0" locked="0" layoutInCell="1" allowOverlap="1">
                <wp:simplePos x="0" y="0"/>
                <wp:positionH relativeFrom="column">
                  <wp:posOffset>747395</wp:posOffset>
                </wp:positionH>
                <wp:positionV relativeFrom="paragraph">
                  <wp:posOffset>150495</wp:posOffset>
                </wp:positionV>
                <wp:extent cx="4587875" cy="1287780"/>
                <wp:effectExtent l="0" t="0" r="3175" b="45720"/>
                <wp:wrapNone/>
                <wp:docPr id="6" name="Rounded Rectangle 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87875" cy="1287780"/>
                        </a:xfrm>
                        <a:prstGeom prst="roundRect">
                          <a:avLst>
                            <a:gd name="adj" fmla="val 16667"/>
                          </a:avLst>
                        </a:prstGeom>
                        <a:gradFill rotWithShape="1">
                          <a:gsLst>
                            <a:gs pos="0">
                              <a:srgbClr val="CB6C1D"/>
                            </a:gs>
                            <a:gs pos="80000">
                              <a:srgbClr val="FF8F2A"/>
                            </a:gs>
                            <a:gs pos="100000">
                              <a:srgbClr val="FF8F26"/>
                            </a:gs>
                          </a:gsLst>
                          <a:lin ang="16200000"/>
                        </a:gradFill>
                        <a:ln>
                          <a:noFill/>
                        </a:ln>
                        <a:effectLst>
                          <a:outerShdw dist="23000" dir="5400000" rotWithShape="0">
                            <a:srgbClr val="000000">
                              <a:alpha val="34999"/>
                            </a:srgbClr>
                          </a:outerShdw>
                        </a:effectLst>
                        <a:extLst>
                          <a:ext uri="{91240B29-F687-4F45-9708-019B960494DF}">
                            <a14:hiddenLine xmlns:a14="http://schemas.microsoft.com/office/drawing/2010/main" w="9525">
                              <a:solidFill>
                                <a:srgbClr val="000000"/>
                              </a:solidFill>
                              <a:round/>
                              <a:headEnd/>
                              <a:tailEnd/>
                            </a14:hiddenLine>
                          </a:ext>
                        </a:extLst>
                      </wps:spPr>
                      <wps:txbx>
                        <w:txbxContent>
                          <w:p w:rsidR="00FE2032" w:rsidRPr="00EB0FC8" w:rsidRDefault="00FE2032" w:rsidP="00FE2032">
                            <w:pPr>
                              <w:spacing w:after="120"/>
                              <w:jc w:val="center"/>
                              <w:rPr>
                                <w:rFonts w:ascii="Arial" w:hAnsi="Arial" w:cs="Arial"/>
                                <w:b/>
                                <w:color w:val="000000"/>
                                <w:sz w:val="36"/>
                              </w:rPr>
                            </w:pPr>
                            <w:r w:rsidRPr="00EB0FC8">
                              <w:rPr>
                                <w:rFonts w:ascii="Arial" w:hAnsi="Arial" w:cs="Arial"/>
                                <w:b/>
                                <w:color w:val="000000"/>
                                <w:sz w:val="36"/>
                              </w:rPr>
                              <w:t xml:space="preserve">MATHEMATICS LESSON PLAN </w:t>
                            </w:r>
                          </w:p>
                          <w:p w:rsidR="00FE2032" w:rsidRPr="00EB0FC8" w:rsidRDefault="00875407" w:rsidP="00FE2032">
                            <w:pPr>
                              <w:spacing w:after="120"/>
                              <w:jc w:val="center"/>
                              <w:rPr>
                                <w:rFonts w:ascii="Arial" w:hAnsi="Arial" w:cs="Arial"/>
                                <w:b/>
                                <w:color w:val="000000"/>
                                <w:sz w:val="32"/>
                              </w:rPr>
                            </w:pPr>
                            <w:r w:rsidRPr="00EB0FC8">
                              <w:rPr>
                                <w:rFonts w:ascii="Arial" w:hAnsi="Arial" w:cs="Arial"/>
                                <w:b/>
                                <w:color w:val="000000"/>
                                <w:sz w:val="32"/>
                              </w:rPr>
                              <w:t xml:space="preserve">GRADE </w:t>
                            </w:r>
                            <w:r w:rsidR="002115FE">
                              <w:rPr>
                                <w:rFonts w:ascii="Arial" w:hAnsi="Arial" w:cs="Arial"/>
                                <w:b/>
                                <w:color w:val="000000"/>
                                <w:sz w:val="32"/>
                              </w:rPr>
                              <w:t>7</w:t>
                            </w:r>
                          </w:p>
                          <w:p w:rsidR="00FE2032" w:rsidRDefault="00183183" w:rsidP="00FE2032">
                            <w:pPr>
                              <w:jc w:val="center"/>
                            </w:pPr>
                            <w:r>
                              <w:rPr>
                                <w:rFonts w:ascii="Arial" w:hAnsi="Arial" w:cs="Arial"/>
                                <w:b/>
                                <w:color w:val="000000" w:themeColor="text1"/>
                                <w:sz w:val="32"/>
                              </w:rPr>
                              <w:t>TERM 4</w:t>
                            </w:r>
                            <w:r w:rsidR="00114122">
                              <w:rPr>
                                <w:rFonts w:ascii="Arial" w:hAnsi="Arial" w:cs="Arial"/>
                                <w:b/>
                                <w:color w:val="000000" w:themeColor="text1"/>
                                <w:sz w:val="32"/>
                              </w:rPr>
                              <w:t>: October – Dec</w:t>
                            </w:r>
                            <w:r w:rsidR="002115FE">
                              <w:rPr>
                                <w:rFonts w:ascii="Arial" w:hAnsi="Arial" w:cs="Arial"/>
                                <w:b/>
                                <w:color w:val="000000" w:themeColor="text1"/>
                                <w:sz w:val="32"/>
                              </w:rPr>
                              <w:t>ember</w:t>
                            </w:r>
                          </w:p>
                        </w:txbxContent>
                      </wps:txbx>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oundrect id="Rounded Rectangle 1" o:spid="_x0000_s1026" style="position:absolute;left:0;text-align:left;margin-left:58.85pt;margin-top:11.85pt;width:361.25pt;height:101.4pt;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" fillcolor="#cb6c1d" stroked="f">
                <v:fill color2="#ff8f26" rotate="t" angle="180" colors="0 #cb6c1d;52429f #ff8f2a;1 #ff8f26" focus="100%" type="gradient">
                  <o:fill v:ext="view" type="gradientUnscaled"/>
                </v:fill>
                <v:shadow on="t" color="black" opacity="22936f" origin=",.5" offset="0,.63889mm"/>
                <v:textbox>
                  <w:txbxContent>
                    <w:p w:rsidR="00FE2032" w:rsidRPr="00EB0FC8" w:rsidRDefault="00FE2032" w:rsidP="00FE2032">
                      <w:pPr>
                        <w:spacing w:after="120"/>
                        <w:jc w:val="center"/>
                        <w:rPr>
                          <w:rFonts w:ascii="Arial" w:hAnsi="Arial" w:cs="Arial"/>
                          <w:b/>
                          <w:color w:val="000000"/>
                          <w:sz w:val="36"/>
                        </w:rPr>
                      </w:pPr>
                      <w:r w:rsidRPr="00EB0FC8">
                        <w:rPr>
                          <w:rFonts w:ascii="Arial" w:hAnsi="Arial" w:cs="Arial"/>
                          <w:b/>
                          <w:color w:val="000000"/>
                          <w:sz w:val="36"/>
                        </w:rPr>
                        <w:t xml:space="preserve">MATHEMATICS LESSON PLAN </w:t>
                      </w:r>
                    </w:p>
                    <w:p w:rsidR="00FE2032" w:rsidRPr="00EB0FC8" w:rsidRDefault="00875407" w:rsidP="00FE2032">
                      <w:pPr>
                        <w:spacing w:after="120"/>
                        <w:jc w:val="center"/>
                        <w:rPr>
                          <w:rFonts w:ascii="Arial" w:hAnsi="Arial" w:cs="Arial"/>
                          <w:b/>
                          <w:color w:val="000000"/>
                          <w:sz w:val="32"/>
                        </w:rPr>
                      </w:pPr>
                      <w:r w:rsidRPr="00EB0FC8">
                        <w:rPr>
                          <w:rFonts w:ascii="Arial" w:hAnsi="Arial" w:cs="Arial"/>
                          <w:b/>
                          <w:color w:val="000000"/>
                          <w:sz w:val="32"/>
                        </w:rPr>
                        <w:t xml:space="preserve">GRADE </w:t>
                      </w:r>
                      <w:r w:rsidR="002115FE">
                        <w:rPr>
                          <w:rFonts w:ascii="Arial" w:hAnsi="Arial" w:cs="Arial"/>
                          <w:b/>
                          <w:color w:val="000000"/>
                          <w:sz w:val="32"/>
                        </w:rPr>
                        <w:t>7</w:t>
                      </w:r>
                    </w:p>
                    <w:p w:rsidR="00FE2032" w:rsidRDefault="00183183" w:rsidP="00FE2032">
                      <w:pPr>
                        <w:jc w:val="center"/>
                      </w:pPr>
                      <w:r>
                        <w:rPr>
                          <w:rFonts w:ascii="Arial" w:hAnsi="Arial" w:cs="Arial"/>
                          <w:b/>
                          <w:color w:val="000000" w:themeColor="text1"/>
                          <w:sz w:val="32"/>
                        </w:rPr>
                        <w:t>TERM 4</w:t>
                      </w:r>
                      <w:r w:rsidR="00114122">
                        <w:rPr>
                          <w:rFonts w:ascii="Arial" w:hAnsi="Arial" w:cs="Arial"/>
                          <w:b/>
                          <w:color w:val="000000" w:themeColor="text1"/>
                          <w:sz w:val="32"/>
                        </w:rPr>
                        <w:t>: October – Dec</w:t>
                      </w:r>
                      <w:r w:rsidR="002115FE">
                        <w:rPr>
                          <w:rFonts w:ascii="Arial" w:hAnsi="Arial" w:cs="Arial"/>
                          <w:b/>
                          <w:color w:val="000000" w:themeColor="text1"/>
                          <w:sz w:val="32"/>
                        </w:rPr>
                        <w:t>ember</w:t>
                      </w:r>
                    </w:p>
                  </w:txbxContent>
                </v:textbox>
              </v:roundrect>
            </w:pict>
          </mc:Fallback>
        </mc:AlternateContent>
      </w:r>
    </w:p>
    <w:p w:rsidR="00FE2032" w:rsidRDefault="00FE2032" w:rsidP="007E6989">
      <w:pPr>
        <w:spacing w:after="120"/>
        <w:jc w:val="center"/>
        <w:rPr>
          <w:rFonts w:ascii="Arial" w:hAnsi="Arial" w:cs="Arial"/>
          <w:b/>
          <w:color w:val="C00000"/>
          <w:sz w:val="32"/>
        </w:rPr>
      </w:pPr>
    </w:p>
    <w:p w:rsidR="00FE2032" w:rsidRDefault="00FE2032" w:rsidP="007E6989">
      <w:pPr>
        <w:spacing w:after="120"/>
        <w:jc w:val="center"/>
        <w:rPr>
          <w:rFonts w:ascii="Arial" w:hAnsi="Arial" w:cs="Arial"/>
          <w:b/>
          <w:color w:val="C00000"/>
          <w:sz w:val="32"/>
        </w:rPr>
      </w:pPr>
    </w:p>
    <w:p w:rsidR="00FE2032" w:rsidRDefault="00FE2032" w:rsidP="007E6989">
      <w:pPr>
        <w:spacing w:after="120"/>
        <w:jc w:val="center"/>
        <w:rPr>
          <w:rFonts w:ascii="Arial" w:hAnsi="Arial" w:cs="Arial"/>
          <w:b/>
          <w:color w:val="C00000"/>
          <w:sz w:val="32"/>
        </w:rPr>
      </w:pPr>
    </w:p>
    <w:p w:rsidR="00FE2032" w:rsidRDefault="00FE2032" w:rsidP="007E6989">
      <w:pPr>
        <w:spacing w:after="120"/>
        <w:jc w:val="center"/>
        <w:rPr>
          <w:rFonts w:ascii="Arial" w:hAnsi="Arial" w:cs="Arial"/>
          <w:b/>
          <w:color w:val="C00000"/>
          <w:sz w:val="32"/>
        </w:rPr>
      </w:pPr>
    </w:p>
    <w:p w:rsidR="00FE2032" w:rsidRDefault="00FE2032" w:rsidP="007E6989">
      <w:pPr>
        <w:spacing w:after="120"/>
        <w:jc w:val="center"/>
        <w:rPr>
          <w:rFonts w:ascii="Arial" w:hAnsi="Arial" w:cs="Arial"/>
          <w:b/>
          <w:color w:val="C00000"/>
          <w:sz w:val="32"/>
        </w:rPr>
      </w:pPr>
    </w:p>
    <w:tbl>
      <w:tblPr>
        <w:tblW w:w="9464" w:type="dxa"/>
        <w:tblBorders>
          <w:top w:val="single" w:sz="8" w:space="0" w:color="F9B074"/>
          <w:left w:val="single" w:sz="8" w:space="0" w:color="F9B074"/>
          <w:bottom w:val="single" w:sz="8" w:space="0" w:color="F9B074"/>
          <w:right w:val="single" w:sz="8" w:space="0" w:color="F9B074"/>
          <w:insideH w:val="single" w:sz="8" w:space="0" w:color="F9B074"/>
          <w:insideV w:val="single" w:sz="8" w:space="0" w:color="F9B074"/>
        </w:tblBorders>
        <w:tblLook w:val="04A0" w:firstRow="1" w:lastRow="0" w:firstColumn="1" w:lastColumn="0" w:noHBand="0" w:noVBand="1"/>
      </w:tblPr>
      <w:tblGrid>
        <w:gridCol w:w="2529"/>
        <w:gridCol w:w="6935"/>
      </w:tblGrid>
      <w:tr w:rsidR="008070C5" w:rsidRPr="009D0DFD" w:rsidTr="00EB0FC8">
        <w:tc>
          <w:tcPr>
            <w:tcW w:w="2529" w:type="dxa"/>
            <w:shd w:val="clear" w:color="auto" w:fill="FDE4D0"/>
          </w:tcPr>
          <w:p w:rsidR="008070C5" w:rsidRPr="009D0DFD" w:rsidRDefault="008070C5" w:rsidP="009D0DFD">
            <w:pPr>
              <w:spacing w:before="240" w:after="0" w:line="360" w:lineRule="auto"/>
              <w:rPr>
                <w:rFonts w:ascii="Arial" w:hAnsi="Arial" w:cs="Arial"/>
                <w:b/>
                <w:bCs/>
              </w:rPr>
            </w:pPr>
            <w:r w:rsidRPr="009D0DFD">
              <w:rPr>
                <w:rFonts w:ascii="Arial" w:hAnsi="Arial" w:cs="Arial"/>
                <w:b/>
                <w:bCs/>
              </w:rPr>
              <w:t>PROVINCE:</w:t>
            </w:r>
          </w:p>
        </w:tc>
        <w:tc>
          <w:tcPr>
            <w:tcW w:w="6935" w:type="dxa"/>
            <w:shd w:val="clear" w:color="auto" w:fill="FDE4D0"/>
          </w:tcPr>
          <w:p w:rsidR="008070C5" w:rsidRPr="009D0DFD" w:rsidRDefault="008070C5" w:rsidP="009D0DFD">
            <w:pPr>
              <w:spacing w:before="240" w:after="0" w:line="360" w:lineRule="auto"/>
              <w:rPr>
                <w:rFonts w:ascii="Arial" w:hAnsi="Arial" w:cs="Arial"/>
                <w:b/>
                <w:bCs/>
              </w:rPr>
            </w:pPr>
          </w:p>
        </w:tc>
      </w:tr>
      <w:tr w:rsidR="008070C5" w:rsidRPr="009D0DFD" w:rsidTr="00EB0FC8">
        <w:tc>
          <w:tcPr>
            <w:tcW w:w="2529" w:type="dxa"/>
            <w:shd w:val="clear" w:color="auto" w:fill="FBCAA2"/>
          </w:tcPr>
          <w:p w:rsidR="008070C5" w:rsidRPr="009D0DFD" w:rsidRDefault="008070C5" w:rsidP="009D0DFD">
            <w:pPr>
              <w:spacing w:before="240" w:after="0" w:line="360" w:lineRule="auto"/>
              <w:rPr>
                <w:rFonts w:ascii="Arial" w:hAnsi="Arial" w:cs="Arial"/>
                <w:b/>
                <w:bCs/>
              </w:rPr>
            </w:pPr>
            <w:r w:rsidRPr="009D0DFD">
              <w:rPr>
                <w:rFonts w:ascii="Arial" w:hAnsi="Arial" w:cs="Arial"/>
                <w:b/>
                <w:bCs/>
              </w:rPr>
              <w:t>DISTRICT:</w:t>
            </w:r>
          </w:p>
        </w:tc>
        <w:tc>
          <w:tcPr>
            <w:tcW w:w="6935" w:type="dxa"/>
            <w:shd w:val="clear" w:color="auto" w:fill="FBCAA2"/>
          </w:tcPr>
          <w:p w:rsidR="008070C5" w:rsidRPr="009D0DFD" w:rsidRDefault="008070C5" w:rsidP="009D0DFD">
            <w:pPr>
              <w:spacing w:before="240" w:after="0" w:line="360" w:lineRule="auto"/>
              <w:rPr>
                <w:rFonts w:ascii="Arial" w:hAnsi="Arial" w:cs="Arial"/>
              </w:rPr>
            </w:pPr>
          </w:p>
        </w:tc>
      </w:tr>
      <w:tr w:rsidR="008070C5" w:rsidRPr="009D0DFD" w:rsidTr="00EB0FC8">
        <w:tc>
          <w:tcPr>
            <w:tcW w:w="2529" w:type="dxa"/>
            <w:shd w:val="clear" w:color="auto" w:fill="FDE4D0"/>
          </w:tcPr>
          <w:p w:rsidR="008070C5" w:rsidRPr="009D0DFD" w:rsidRDefault="008070C5" w:rsidP="009D0DFD">
            <w:pPr>
              <w:spacing w:before="240" w:after="0" w:line="360" w:lineRule="auto"/>
              <w:rPr>
                <w:rFonts w:ascii="Arial" w:hAnsi="Arial" w:cs="Arial"/>
                <w:b/>
                <w:bCs/>
              </w:rPr>
            </w:pPr>
            <w:r w:rsidRPr="009D0DFD">
              <w:rPr>
                <w:rFonts w:ascii="Arial" w:hAnsi="Arial" w:cs="Arial"/>
                <w:b/>
                <w:bCs/>
              </w:rPr>
              <w:t>SCHOOL:</w:t>
            </w:r>
          </w:p>
        </w:tc>
        <w:tc>
          <w:tcPr>
            <w:tcW w:w="6935" w:type="dxa"/>
            <w:shd w:val="clear" w:color="auto" w:fill="FDE4D0"/>
          </w:tcPr>
          <w:p w:rsidR="008070C5" w:rsidRPr="009D0DFD" w:rsidRDefault="008070C5" w:rsidP="009D0DFD">
            <w:pPr>
              <w:spacing w:before="240" w:after="0" w:line="360" w:lineRule="auto"/>
              <w:rPr>
                <w:rFonts w:ascii="Arial" w:hAnsi="Arial" w:cs="Arial"/>
              </w:rPr>
            </w:pPr>
          </w:p>
        </w:tc>
      </w:tr>
      <w:tr w:rsidR="008070C5" w:rsidRPr="009D0DFD" w:rsidTr="00EB0FC8">
        <w:tc>
          <w:tcPr>
            <w:tcW w:w="2529" w:type="dxa"/>
            <w:shd w:val="clear" w:color="auto" w:fill="FBCAA2"/>
          </w:tcPr>
          <w:p w:rsidR="008070C5" w:rsidRPr="009D0DFD" w:rsidRDefault="008070C5" w:rsidP="009D0DFD">
            <w:pPr>
              <w:spacing w:before="240" w:after="0" w:line="360" w:lineRule="auto"/>
              <w:rPr>
                <w:rFonts w:ascii="Arial" w:hAnsi="Arial" w:cs="Arial"/>
                <w:b/>
                <w:bCs/>
              </w:rPr>
            </w:pPr>
            <w:r w:rsidRPr="009D0DFD">
              <w:rPr>
                <w:rFonts w:ascii="Arial" w:hAnsi="Arial" w:cs="Arial"/>
                <w:b/>
                <w:bCs/>
              </w:rPr>
              <w:t>TEACHER’S NAME:</w:t>
            </w:r>
          </w:p>
        </w:tc>
        <w:tc>
          <w:tcPr>
            <w:tcW w:w="6935" w:type="dxa"/>
            <w:shd w:val="clear" w:color="auto" w:fill="FBCAA2"/>
          </w:tcPr>
          <w:p w:rsidR="008070C5" w:rsidRPr="009D0DFD" w:rsidRDefault="008070C5" w:rsidP="009D0DFD">
            <w:pPr>
              <w:spacing w:before="240" w:after="0" w:line="360" w:lineRule="auto"/>
              <w:rPr>
                <w:rFonts w:ascii="Arial" w:hAnsi="Arial" w:cs="Arial"/>
              </w:rPr>
            </w:pPr>
          </w:p>
        </w:tc>
      </w:tr>
      <w:tr w:rsidR="008070C5" w:rsidRPr="009D0DFD" w:rsidTr="00EB0FC8">
        <w:tc>
          <w:tcPr>
            <w:tcW w:w="2529" w:type="dxa"/>
            <w:shd w:val="clear" w:color="auto" w:fill="FDE4D0"/>
          </w:tcPr>
          <w:p w:rsidR="008070C5" w:rsidRPr="009D0DFD" w:rsidRDefault="00697AE0" w:rsidP="009D0DFD">
            <w:pPr>
              <w:spacing w:before="240" w:after="0" w:line="360" w:lineRule="auto"/>
              <w:rPr>
                <w:rFonts w:ascii="Arial" w:hAnsi="Arial" w:cs="Arial"/>
                <w:b/>
                <w:bCs/>
              </w:rPr>
            </w:pPr>
            <w:r w:rsidRPr="009D0DFD">
              <w:rPr>
                <w:rFonts w:ascii="Arial" w:hAnsi="Arial" w:cs="Arial"/>
                <w:b/>
                <w:bCs/>
              </w:rPr>
              <w:t>DATE</w:t>
            </w:r>
            <w:r w:rsidR="008070C5" w:rsidRPr="009D0DFD">
              <w:rPr>
                <w:rFonts w:ascii="Arial" w:hAnsi="Arial" w:cs="Arial"/>
                <w:b/>
                <w:bCs/>
              </w:rPr>
              <w:t>:</w:t>
            </w:r>
          </w:p>
        </w:tc>
        <w:tc>
          <w:tcPr>
            <w:tcW w:w="6935" w:type="dxa"/>
            <w:shd w:val="clear" w:color="auto" w:fill="FDE4D0"/>
          </w:tcPr>
          <w:p w:rsidR="008070C5" w:rsidRPr="009D0DFD" w:rsidRDefault="008070C5" w:rsidP="009D0DFD">
            <w:pPr>
              <w:spacing w:before="240" w:after="0" w:line="360" w:lineRule="auto"/>
              <w:rPr>
                <w:rFonts w:ascii="Arial" w:hAnsi="Arial" w:cs="Arial"/>
              </w:rPr>
            </w:pPr>
          </w:p>
        </w:tc>
      </w:tr>
      <w:tr w:rsidR="00FE2032" w:rsidRPr="009D0DFD" w:rsidTr="00EB0FC8">
        <w:tc>
          <w:tcPr>
            <w:tcW w:w="2529" w:type="dxa"/>
            <w:shd w:val="clear" w:color="auto" w:fill="FBCAA2"/>
          </w:tcPr>
          <w:p w:rsidR="00FE2032" w:rsidRPr="009D0DFD" w:rsidRDefault="00FE2032" w:rsidP="009D0DFD">
            <w:pPr>
              <w:spacing w:before="240" w:after="0" w:line="360" w:lineRule="auto"/>
              <w:rPr>
                <w:rFonts w:ascii="Arial" w:hAnsi="Arial" w:cs="Arial"/>
                <w:b/>
                <w:bCs/>
              </w:rPr>
            </w:pPr>
            <w:r w:rsidRPr="009D0DFD">
              <w:rPr>
                <w:rFonts w:ascii="Arial" w:hAnsi="Arial" w:cs="Arial"/>
                <w:b/>
                <w:bCs/>
              </w:rPr>
              <w:t>DURATION</w:t>
            </w:r>
            <w:r w:rsidRPr="009D0DFD">
              <w:rPr>
                <w:rFonts w:ascii="Arial" w:hAnsi="Arial" w:cs="Arial"/>
                <w:bCs/>
              </w:rPr>
              <w:t>:</w:t>
            </w:r>
          </w:p>
        </w:tc>
        <w:tc>
          <w:tcPr>
            <w:tcW w:w="6935" w:type="dxa"/>
            <w:shd w:val="clear" w:color="auto" w:fill="FBCAA2"/>
          </w:tcPr>
          <w:p w:rsidR="00FE2032" w:rsidRPr="009D0DFD" w:rsidRDefault="00E85808" w:rsidP="009D0DFD">
            <w:pPr>
              <w:spacing w:before="240" w:after="0" w:line="360" w:lineRule="auto"/>
              <w:rPr>
                <w:rFonts w:ascii="Arial" w:hAnsi="Arial" w:cs="Arial"/>
              </w:rPr>
            </w:pPr>
            <w:r w:rsidRPr="009D0DFD">
              <w:rPr>
                <w:rFonts w:ascii="Arial" w:hAnsi="Arial" w:cs="Arial"/>
              </w:rPr>
              <w:t>1 Hour</w:t>
            </w:r>
          </w:p>
        </w:tc>
      </w:tr>
    </w:tbl>
    <w:p w:rsidR="008070C5" w:rsidRDefault="008070C5" w:rsidP="00CA6FAD">
      <w:pPr>
        <w:jc w:val="both"/>
        <w:rPr>
          <w:rFonts w:ascii="Arial" w:hAnsi="Arial" w:cs="Arial"/>
        </w:rPr>
      </w:pPr>
    </w:p>
    <w:p w:rsidR="00F46031" w:rsidRPr="00CA6FAD" w:rsidRDefault="00F46031" w:rsidP="00CA6FAD">
      <w:pPr>
        <w:jc w:val="both"/>
        <w:rPr>
          <w:rFonts w:ascii="Arial" w:hAnsi="Arial" w:cs="Arial"/>
        </w:rPr>
      </w:pPr>
    </w:p>
    <w:tbl>
      <w:tblPr>
        <w:tblW w:w="9606" w:type="dxa"/>
        <w:tblLook w:val="04A0" w:firstRow="1" w:lastRow="0" w:firstColumn="1" w:lastColumn="0" w:noHBand="0" w:noVBand="1"/>
      </w:tblPr>
      <w:tblGrid>
        <w:gridCol w:w="9606"/>
      </w:tblGrid>
      <w:tr w:rsidR="008070C5" w:rsidRPr="009D0DFD" w:rsidTr="00EB0FC8">
        <w:trPr>
          <w:trHeight w:val="340"/>
        </w:trPr>
        <w:tc>
          <w:tcPr>
            <w:tcW w:w="9606" w:type="dxa"/>
            <w:vAlign w:val="center"/>
          </w:tcPr>
          <w:p w:rsidR="008070C5" w:rsidRPr="009D0DFD" w:rsidRDefault="00496F57" w:rsidP="00E44939">
            <w:pPr>
              <w:pStyle w:val="ListParagraph"/>
              <w:numPr>
                <w:ilvl w:val="0"/>
                <w:numId w:val="7"/>
              </w:numPr>
              <w:spacing w:after="0"/>
              <w:jc w:val="both"/>
              <w:rPr>
                <w:rFonts w:ascii="Arial" w:hAnsi="Arial" w:cs="Arial"/>
                <w:b/>
              </w:rPr>
            </w:pPr>
            <w:r w:rsidRPr="00EB0FC8">
              <w:rPr>
                <w:rFonts w:ascii="Arial" w:hAnsi="Arial" w:cs="Arial"/>
                <w:b/>
                <w:color w:val="E36C0A"/>
                <w:sz w:val="24"/>
              </w:rPr>
              <w:t xml:space="preserve">TOPIC: </w:t>
            </w:r>
            <w:r w:rsidR="002115FE">
              <w:rPr>
                <w:rFonts w:ascii="Arial" w:hAnsi="Arial" w:cs="Arial"/>
                <w:b/>
                <w:color w:val="E36C0A" w:themeColor="accent6" w:themeShade="BF"/>
                <w:sz w:val="24"/>
                <w:szCs w:val="24"/>
              </w:rPr>
              <w:t>INTEGERS</w:t>
            </w:r>
            <w:r w:rsidR="00776D17">
              <w:rPr>
                <w:rFonts w:ascii="Arial" w:hAnsi="Arial" w:cs="Arial"/>
                <w:b/>
                <w:color w:val="E36C0A" w:themeColor="accent6" w:themeShade="BF"/>
                <w:sz w:val="24"/>
                <w:szCs w:val="24"/>
              </w:rPr>
              <w:t xml:space="preserve">: </w:t>
            </w:r>
            <w:r w:rsidR="00BA2094">
              <w:rPr>
                <w:rFonts w:ascii="Arial" w:hAnsi="Arial" w:cs="Arial"/>
                <w:color w:val="E36C0A" w:themeColor="accent6" w:themeShade="BF"/>
                <w:sz w:val="24"/>
                <w:szCs w:val="24"/>
              </w:rPr>
              <w:t>PROPERTIES OF</w:t>
            </w:r>
            <w:r w:rsidR="00E44939">
              <w:rPr>
                <w:rFonts w:ascii="Arial" w:hAnsi="Arial" w:cs="Arial"/>
                <w:color w:val="E36C0A" w:themeColor="accent6" w:themeShade="BF"/>
                <w:sz w:val="24"/>
                <w:szCs w:val="24"/>
              </w:rPr>
              <w:t xml:space="preserve"> INTEGERS</w:t>
            </w:r>
            <w:r w:rsidR="00B0327C" w:rsidRPr="00820AC3">
              <w:rPr>
                <w:rFonts w:ascii="Arial" w:hAnsi="Arial" w:cs="Arial"/>
                <w:color w:val="E36C0A" w:themeColor="accent6" w:themeShade="BF"/>
              </w:rPr>
              <w:t xml:space="preserve"> </w:t>
            </w:r>
            <w:r w:rsidR="00D25AF4">
              <w:rPr>
                <w:rFonts w:ascii="Arial" w:hAnsi="Arial" w:cs="Arial"/>
                <w:b/>
                <w:color w:val="E36C0A" w:themeColor="accent6" w:themeShade="BF"/>
              </w:rPr>
              <w:t>(Lesson 8</w:t>
            </w:r>
            <w:r w:rsidR="00820AC3" w:rsidRPr="00820AC3">
              <w:rPr>
                <w:rFonts w:ascii="Arial" w:hAnsi="Arial" w:cs="Arial"/>
                <w:b/>
                <w:color w:val="E36C0A" w:themeColor="accent6" w:themeShade="BF"/>
              </w:rPr>
              <w:t>)</w:t>
            </w:r>
          </w:p>
        </w:tc>
      </w:tr>
    </w:tbl>
    <w:p w:rsidR="00EB0FC8" w:rsidRDefault="00EB0FC8"/>
    <w:tbl>
      <w:tblPr>
        <w:tblW w:w="9606" w:type="dxa"/>
        <w:tblLook w:val="04A0" w:firstRow="1" w:lastRow="0" w:firstColumn="1" w:lastColumn="0" w:noHBand="0" w:noVBand="1"/>
      </w:tblPr>
      <w:tblGrid>
        <w:gridCol w:w="9606"/>
      </w:tblGrid>
      <w:tr w:rsidR="008070C5" w:rsidRPr="009D0DFD" w:rsidTr="00EB0FC8">
        <w:tc>
          <w:tcPr>
            <w:tcW w:w="9606" w:type="dxa"/>
          </w:tcPr>
          <w:p w:rsidR="008070C5" w:rsidRPr="00EB0FC8" w:rsidRDefault="00F46031" w:rsidP="009D0DFD">
            <w:pPr>
              <w:pStyle w:val="ListParagraph"/>
              <w:numPr>
                <w:ilvl w:val="0"/>
                <w:numId w:val="7"/>
              </w:numPr>
              <w:spacing w:before="240" w:after="0"/>
              <w:jc w:val="both"/>
              <w:rPr>
                <w:rFonts w:ascii="Arial" w:hAnsi="Arial" w:cs="Arial"/>
                <w:b/>
                <w:color w:val="E36C0A"/>
                <w:sz w:val="24"/>
              </w:rPr>
            </w:pPr>
            <w:r w:rsidRPr="00EB0FC8">
              <w:rPr>
                <w:rFonts w:ascii="Arial" w:hAnsi="Arial" w:cs="Arial"/>
                <w:b/>
                <w:color w:val="E36C0A"/>
                <w:sz w:val="24"/>
              </w:rPr>
              <w:t>CONCEPTS &amp; SKILLS TO BE ACHIEVED:</w:t>
            </w:r>
          </w:p>
          <w:p w:rsidR="005A281C" w:rsidRPr="009D0DFD" w:rsidRDefault="005A281C" w:rsidP="009D0DFD">
            <w:pPr>
              <w:widowControl w:val="0"/>
              <w:autoSpaceDE w:val="0"/>
              <w:autoSpaceDN w:val="0"/>
              <w:adjustRightInd w:val="0"/>
              <w:spacing w:after="0"/>
              <w:ind w:left="360"/>
              <w:jc w:val="both"/>
              <w:rPr>
                <w:rFonts w:ascii="Arial" w:hAnsi="Arial" w:cs="Arial"/>
                <w:b/>
                <w:bCs/>
              </w:rPr>
            </w:pPr>
          </w:p>
          <w:p w:rsidR="00820AC3" w:rsidRDefault="00820AC3" w:rsidP="00820AC3">
            <w:pPr>
              <w:shd w:val="clear" w:color="auto" w:fill="FABF8F" w:themeFill="accent6" w:themeFillTint="99"/>
              <w:rPr>
                <w:rFonts w:ascii="Arial" w:hAnsi="Arial" w:cs="Arial"/>
                <w:b/>
                <w:bCs/>
              </w:rPr>
            </w:pPr>
            <w:r>
              <w:rPr>
                <w:rFonts w:ascii="Arial" w:hAnsi="Arial" w:cs="Arial"/>
                <w:b/>
                <w:bCs/>
              </w:rPr>
              <w:t>By the end of the lesson, learners should be able to :</w:t>
            </w:r>
          </w:p>
          <w:p w:rsidR="007B542A" w:rsidRPr="00E44939" w:rsidRDefault="00FE53D3" w:rsidP="00E44939">
            <w:pPr>
              <w:pStyle w:val="ListParagraph"/>
              <w:numPr>
                <w:ilvl w:val="0"/>
                <w:numId w:val="40"/>
              </w:numPr>
              <w:shd w:val="clear" w:color="auto" w:fill="FABF8F" w:themeFill="accent6" w:themeFillTint="99"/>
              <w:spacing w:after="0"/>
              <w:rPr>
                <w:rFonts w:ascii="Arial" w:hAnsi="Arial" w:cs="Arial"/>
              </w:rPr>
            </w:pPr>
            <w:r>
              <w:rPr>
                <w:rFonts w:ascii="Arial" w:hAnsi="Arial" w:cs="Arial"/>
              </w:rPr>
              <w:t>recognise and use commutative</w:t>
            </w:r>
            <w:r w:rsidR="00BA2094">
              <w:rPr>
                <w:rFonts w:ascii="Arial" w:hAnsi="Arial" w:cs="Arial"/>
              </w:rPr>
              <w:t xml:space="preserve"> and associative properties of addition and multiplication for integers</w:t>
            </w:r>
          </w:p>
        </w:tc>
      </w:tr>
    </w:tbl>
    <w:p w:rsidR="00F46031" w:rsidRDefault="00F46031" w:rsidP="00CA6FAD">
      <w:pPr>
        <w:jc w:val="both"/>
        <w:rPr>
          <w:rFonts w:ascii="Arial" w:hAnsi="Arial" w:cs="Arial"/>
        </w:rPr>
      </w:pPr>
    </w:p>
    <w:p w:rsidR="00EB0FC8" w:rsidRDefault="00EB0FC8">
      <w:pPr>
        <w:spacing w:after="0" w:line="240" w:lineRule="auto"/>
        <w:rPr>
          <w:rFonts w:ascii="Arial" w:hAnsi="Arial" w:cs="Arial"/>
        </w:rPr>
      </w:pPr>
    </w:p>
    <w:p w:rsidR="00820AC3" w:rsidRDefault="00820AC3">
      <w:pPr>
        <w:spacing w:after="0" w:line="240" w:lineRule="auto"/>
        <w:rPr>
          <w:rFonts w:ascii="Arial" w:hAnsi="Arial" w:cs="Arial"/>
        </w:rPr>
      </w:pPr>
    </w:p>
    <w:p w:rsidR="00820AC3" w:rsidRDefault="00820AC3">
      <w:pPr>
        <w:spacing w:after="0" w:line="240" w:lineRule="auto"/>
        <w:rPr>
          <w:rFonts w:ascii="Arial" w:hAnsi="Arial" w:cs="Arial"/>
        </w:rPr>
      </w:pPr>
    </w:p>
    <w:p w:rsidR="00E44939" w:rsidRDefault="00E44939">
      <w:pPr>
        <w:spacing w:after="0" w:line="240" w:lineRule="auto"/>
        <w:rPr>
          <w:rFonts w:ascii="Arial" w:hAnsi="Arial" w:cs="Arial"/>
        </w:rPr>
      </w:pPr>
    </w:p>
    <w:p w:rsidR="00E44939" w:rsidRDefault="00E44939">
      <w:pPr>
        <w:spacing w:after="0" w:line="240" w:lineRule="auto"/>
        <w:rPr>
          <w:rFonts w:ascii="Arial" w:hAnsi="Arial" w:cs="Arial"/>
        </w:rPr>
      </w:pPr>
    </w:p>
    <w:p w:rsidR="00E44939" w:rsidRDefault="00E44939">
      <w:pPr>
        <w:spacing w:after="0" w:line="240" w:lineRule="auto"/>
        <w:rPr>
          <w:rFonts w:ascii="Arial" w:hAnsi="Arial" w:cs="Arial"/>
        </w:rPr>
      </w:pPr>
    </w:p>
    <w:p w:rsidR="00820AC3" w:rsidRDefault="00820AC3">
      <w:pPr>
        <w:spacing w:after="0" w:line="240" w:lineRule="auto"/>
        <w:rPr>
          <w:rFonts w:ascii="Arial" w:hAnsi="Arial" w:cs="Arial"/>
        </w:rPr>
      </w:pPr>
    </w:p>
    <w:p w:rsidR="001A5A26" w:rsidRDefault="001A5A26">
      <w:pPr>
        <w:spacing w:after="0" w:line="240" w:lineRule="auto"/>
        <w:rPr>
          <w:rFonts w:ascii="Arial" w:hAnsi="Arial" w:cs="Arial"/>
        </w:rPr>
      </w:pPr>
    </w:p>
    <w:tbl>
      <w:tblPr>
        <w:tblW w:w="10349"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4A0" w:firstRow="1" w:lastRow="0" w:firstColumn="1" w:lastColumn="0" w:noHBand="0" w:noVBand="1"/>
      </w:tblPr>
      <w:tblGrid>
        <w:gridCol w:w="3119"/>
        <w:gridCol w:w="7230"/>
      </w:tblGrid>
      <w:tr w:rsidR="00F0118B" w:rsidRPr="009D0DFD" w:rsidTr="000314D6">
        <w:trPr>
          <w:trHeight w:val="426"/>
        </w:trPr>
        <w:tc>
          <w:tcPr>
            <w:tcW w:w="3119" w:type="dxa"/>
            <w:vAlign w:val="center"/>
          </w:tcPr>
          <w:p w:rsidR="00AB5159" w:rsidRPr="009D0DFD" w:rsidRDefault="00F0118B" w:rsidP="009D0DFD">
            <w:pPr>
              <w:pStyle w:val="ListParagraph"/>
              <w:numPr>
                <w:ilvl w:val="0"/>
                <w:numId w:val="7"/>
              </w:numPr>
              <w:spacing w:after="0"/>
              <w:ind w:left="357" w:hanging="357"/>
              <w:jc w:val="both"/>
              <w:rPr>
                <w:rFonts w:ascii="Arial" w:hAnsi="Arial" w:cs="Arial"/>
                <w:b/>
                <w:color w:val="E36C0A"/>
              </w:rPr>
            </w:pPr>
            <w:r w:rsidRPr="00EB0FC8">
              <w:rPr>
                <w:rFonts w:ascii="Arial" w:hAnsi="Arial" w:cs="Arial"/>
                <w:b/>
                <w:color w:val="E36C0A"/>
                <w:sz w:val="24"/>
              </w:rPr>
              <w:lastRenderedPageBreak/>
              <w:t>RESOURCES</w:t>
            </w:r>
            <w:r w:rsidR="009F64BC" w:rsidRPr="00EB0FC8">
              <w:rPr>
                <w:rFonts w:ascii="Arial" w:hAnsi="Arial" w:cs="Arial"/>
                <w:b/>
                <w:color w:val="E36C0A"/>
                <w:sz w:val="24"/>
              </w:rPr>
              <w:t>:</w:t>
            </w:r>
          </w:p>
        </w:tc>
        <w:tc>
          <w:tcPr>
            <w:tcW w:w="7230" w:type="dxa"/>
            <w:vAlign w:val="center"/>
          </w:tcPr>
          <w:p w:rsidR="00496F57" w:rsidRPr="009D0DFD" w:rsidRDefault="002C18AC" w:rsidP="00496F57">
            <w:pPr>
              <w:spacing w:after="0"/>
              <w:ind w:left="357" w:hanging="357"/>
              <w:jc w:val="both"/>
              <w:rPr>
                <w:rFonts w:ascii="Arial" w:hAnsi="Arial" w:cs="Arial"/>
              </w:rPr>
            </w:pPr>
            <w:r>
              <w:rPr>
                <w:rFonts w:ascii="Arial" w:hAnsi="Arial" w:cs="Arial"/>
              </w:rPr>
              <w:t>DBE workbook 2</w:t>
            </w:r>
            <w:r w:rsidR="003B79DE">
              <w:rPr>
                <w:rFonts w:ascii="Arial" w:hAnsi="Arial" w:cs="Arial"/>
              </w:rPr>
              <w:t xml:space="preserve">, </w:t>
            </w:r>
            <w:r w:rsidR="00B0327C">
              <w:rPr>
                <w:rFonts w:ascii="Arial" w:hAnsi="Arial" w:cs="Arial"/>
              </w:rPr>
              <w:t>Sasol-Inzalo b</w:t>
            </w:r>
            <w:r>
              <w:rPr>
                <w:rFonts w:ascii="Arial" w:hAnsi="Arial" w:cs="Arial"/>
              </w:rPr>
              <w:t>ook 2</w:t>
            </w:r>
            <w:r w:rsidR="00130031">
              <w:rPr>
                <w:rFonts w:ascii="Arial" w:hAnsi="Arial" w:cs="Arial"/>
              </w:rPr>
              <w:t>, Textbooks</w:t>
            </w:r>
          </w:p>
        </w:tc>
      </w:tr>
      <w:tr w:rsidR="00F0118B" w:rsidRPr="009D0DFD" w:rsidTr="000314D6">
        <w:trPr>
          <w:trHeight w:val="716"/>
        </w:trPr>
        <w:tc>
          <w:tcPr>
            <w:tcW w:w="3119" w:type="dxa"/>
            <w:vAlign w:val="center"/>
          </w:tcPr>
          <w:p w:rsidR="00AB5159" w:rsidRPr="009D0DFD" w:rsidRDefault="00F0118B" w:rsidP="009D0DFD">
            <w:pPr>
              <w:pStyle w:val="ListParagraph"/>
              <w:numPr>
                <w:ilvl w:val="0"/>
                <w:numId w:val="7"/>
              </w:numPr>
              <w:spacing w:after="0"/>
              <w:ind w:left="357" w:hanging="357"/>
              <w:jc w:val="both"/>
              <w:rPr>
                <w:rFonts w:ascii="Arial" w:hAnsi="Arial" w:cs="Arial"/>
                <w:b/>
                <w:color w:val="E36C0A"/>
              </w:rPr>
            </w:pPr>
            <w:r w:rsidRPr="00EB0FC8">
              <w:rPr>
                <w:rFonts w:ascii="Arial" w:hAnsi="Arial" w:cs="Arial"/>
                <w:b/>
                <w:color w:val="E36C0A"/>
                <w:sz w:val="24"/>
              </w:rPr>
              <w:t>PRIOR KNOWLEDGE</w:t>
            </w:r>
            <w:r w:rsidR="009F64BC" w:rsidRPr="00EB0FC8">
              <w:rPr>
                <w:rFonts w:ascii="Arial" w:hAnsi="Arial" w:cs="Arial"/>
                <w:b/>
                <w:color w:val="E36C0A"/>
                <w:sz w:val="24"/>
              </w:rPr>
              <w:t>:</w:t>
            </w:r>
          </w:p>
        </w:tc>
        <w:tc>
          <w:tcPr>
            <w:tcW w:w="7230" w:type="dxa"/>
            <w:vAlign w:val="center"/>
          </w:tcPr>
          <w:p w:rsidR="001F788A" w:rsidRDefault="00210B6F" w:rsidP="001F788A">
            <w:pPr>
              <w:pStyle w:val="ListParagraph"/>
              <w:numPr>
                <w:ilvl w:val="0"/>
                <w:numId w:val="48"/>
              </w:numPr>
              <w:spacing w:after="0" w:line="240" w:lineRule="auto"/>
              <w:rPr>
                <w:rFonts w:ascii="Arial" w:hAnsi="Arial" w:cs="Arial"/>
              </w:rPr>
            </w:pPr>
            <w:r>
              <w:rPr>
                <w:rFonts w:ascii="Arial" w:hAnsi="Arial" w:cs="Arial"/>
              </w:rPr>
              <w:t>a</w:t>
            </w:r>
            <w:r w:rsidR="001F788A">
              <w:rPr>
                <w:rFonts w:ascii="Arial" w:hAnsi="Arial" w:cs="Arial"/>
              </w:rPr>
              <w:t>dditi</w:t>
            </w:r>
            <w:r w:rsidR="00C5496E">
              <w:rPr>
                <w:rFonts w:ascii="Arial" w:hAnsi="Arial" w:cs="Arial"/>
              </w:rPr>
              <w:t>on and subtraction</w:t>
            </w:r>
            <w:r w:rsidR="001F788A">
              <w:rPr>
                <w:rFonts w:ascii="Arial" w:hAnsi="Arial" w:cs="Arial"/>
              </w:rPr>
              <w:t xml:space="preserve"> of integers</w:t>
            </w:r>
          </w:p>
          <w:p w:rsidR="00C5496E" w:rsidRDefault="00210B6F" w:rsidP="001F788A">
            <w:pPr>
              <w:pStyle w:val="ListParagraph"/>
              <w:numPr>
                <w:ilvl w:val="0"/>
                <w:numId w:val="48"/>
              </w:numPr>
              <w:spacing w:after="0" w:line="240" w:lineRule="auto"/>
              <w:rPr>
                <w:rFonts w:ascii="Arial" w:hAnsi="Arial" w:cs="Arial"/>
              </w:rPr>
            </w:pPr>
            <w:r>
              <w:rPr>
                <w:rFonts w:ascii="Arial" w:hAnsi="Arial" w:cs="Arial"/>
              </w:rPr>
              <w:t>p</w:t>
            </w:r>
            <w:r w:rsidR="00C5496E">
              <w:rPr>
                <w:rFonts w:ascii="Arial" w:hAnsi="Arial" w:cs="Arial"/>
              </w:rPr>
              <w:t>roperties of whole numbers</w:t>
            </w:r>
          </w:p>
          <w:p w:rsidR="00496F57" w:rsidRPr="00C5496E" w:rsidRDefault="00496F57" w:rsidP="00C5496E">
            <w:pPr>
              <w:pStyle w:val="ListParagraph"/>
              <w:spacing w:after="0" w:line="240" w:lineRule="auto"/>
              <w:ind w:left="360"/>
              <w:rPr>
                <w:rFonts w:ascii="Arial" w:hAnsi="Arial" w:cs="Arial"/>
              </w:rPr>
            </w:pPr>
          </w:p>
        </w:tc>
      </w:tr>
      <w:tr w:rsidR="001968CE" w:rsidRPr="009D0DFD" w:rsidTr="000314D6">
        <w:trPr>
          <w:trHeight w:val="426"/>
        </w:trPr>
        <w:tc>
          <w:tcPr>
            <w:tcW w:w="10349" w:type="dxa"/>
            <w:gridSpan w:val="2"/>
            <w:vAlign w:val="center"/>
          </w:tcPr>
          <w:p w:rsidR="00EB0FC8" w:rsidRPr="00107F55" w:rsidRDefault="001968CE" w:rsidP="00107F55">
            <w:pPr>
              <w:pStyle w:val="ListParagraph"/>
              <w:numPr>
                <w:ilvl w:val="0"/>
                <w:numId w:val="7"/>
              </w:numPr>
              <w:spacing w:after="0"/>
              <w:ind w:left="357" w:hanging="357"/>
              <w:jc w:val="both"/>
              <w:rPr>
                <w:rFonts w:ascii="Arial" w:hAnsi="Arial" w:cs="Arial"/>
                <w:sz w:val="24"/>
              </w:rPr>
            </w:pPr>
            <w:r w:rsidRPr="00EB0FC8">
              <w:rPr>
                <w:rFonts w:ascii="Arial" w:hAnsi="Arial" w:cs="Arial"/>
                <w:b/>
                <w:color w:val="E36C0A"/>
                <w:sz w:val="24"/>
              </w:rPr>
              <w:t xml:space="preserve">REVIEW AND CORRECTION OF HOMEWORK </w:t>
            </w:r>
            <w:r w:rsidRPr="00EB0FC8">
              <w:rPr>
                <w:rFonts w:ascii="Arial" w:hAnsi="Arial" w:cs="Arial"/>
                <w:color w:val="E36C0A"/>
                <w:sz w:val="24"/>
              </w:rPr>
              <w:t>(suggested time: 10 minutes)</w:t>
            </w:r>
          </w:p>
          <w:p w:rsidR="00EB0FC8" w:rsidRPr="00107F55" w:rsidRDefault="00D02523" w:rsidP="00107F55">
            <w:pPr>
              <w:pStyle w:val="ListParagraph"/>
              <w:spacing w:after="0"/>
              <w:ind w:left="357"/>
              <w:jc w:val="both"/>
              <w:rPr>
                <w:rFonts w:ascii="Arial" w:hAnsi="Arial" w:cs="Arial"/>
              </w:rPr>
            </w:pPr>
            <w:r w:rsidRPr="00447B11">
              <w:rPr>
                <w:rFonts w:ascii="Arial" w:hAnsi="Arial" w:cs="Arial"/>
              </w:rPr>
              <w:t xml:space="preserve">Homework </w:t>
            </w:r>
            <w:r>
              <w:rPr>
                <w:rFonts w:ascii="Arial" w:hAnsi="Arial" w:cs="Arial"/>
              </w:rPr>
              <w:t>provides an opportunity for teachers to track learners’ progress in the mastery of mathematics concepts and to identify the problematic areas which require immediate attention. Therefore it is recommended that you place more focus on addressing errors from learner responses that ma</w:t>
            </w:r>
            <w:r w:rsidR="00EB0FC8">
              <w:rPr>
                <w:rFonts w:ascii="Arial" w:hAnsi="Arial" w:cs="Arial"/>
              </w:rPr>
              <w:t>y later become misconceptions.</w:t>
            </w:r>
          </w:p>
        </w:tc>
      </w:tr>
    </w:tbl>
    <w:p w:rsidR="00130031" w:rsidRDefault="00130031"/>
    <w:tbl>
      <w:tblPr>
        <w:tblW w:w="10349"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4A0" w:firstRow="1" w:lastRow="0" w:firstColumn="1" w:lastColumn="0" w:noHBand="0" w:noVBand="1"/>
      </w:tblPr>
      <w:tblGrid>
        <w:gridCol w:w="10349"/>
      </w:tblGrid>
      <w:tr w:rsidR="00AB5159" w:rsidRPr="009D0DFD" w:rsidTr="000314D6">
        <w:trPr>
          <w:trHeight w:val="431"/>
        </w:trPr>
        <w:tc>
          <w:tcPr>
            <w:tcW w:w="10349" w:type="dxa"/>
            <w:vAlign w:val="center"/>
          </w:tcPr>
          <w:p w:rsidR="00AB5159" w:rsidRPr="00EB0FC8" w:rsidRDefault="00AB5159" w:rsidP="009D0DFD">
            <w:pPr>
              <w:pStyle w:val="ListParagraph"/>
              <w:numPr>
                <w:ilvl w:val="0"/>
                <w:numId w:val="7"/>
              </w:numPr>
              <w:spacing w:after="0"/>
              <w:ind w:left="357" w:hanging="357"/>
              <w:jc w:val="both"/>
              <w:rPr>
                <w:rFonts w:ascii="Arial" w:hAnsi="Arial" w:cs="Arial"/>
                <w:b/>
                <w:sz w:val="24"/>
              </w:rPr>
            </w:pPr>
            <w:r w:rsidRPr="00EB0FC8">
              <w:rPr>
                <w:rFonts w:ascii="Arial" w:hAnsi="Arial" w:cs="Arial"/>
                <w:b/>
                <w:color w:val="E36C0A"/>
                <w:sz w:val="24"/>
              </w:rPr>
              <w:t>INTRODUCTION</w:t>
            </w:r>
            <w:r w:rsidR="00061E7B" w:rsidRPr="00EB0FC8">
              <w:rPr>
                <w:rFonts w:ascii="Arial" w:hAnsi="Arial" w:cs="Arial"/>
                <w:b/>
                <w:color w:val="E36C0A"/>
                <w:sz w:val="24"/>
              </w:rPr>
              <w:t xml:space="preserve"> </w:t>
            </w:r>
            <w:r w:rsidR="00061E7B" w:rsidRPr="00EB0FC8">
              <w:rPr>
                <w:rFonts w:ascii="Arial" w:hAnsi="Arial" w:cs="Arial"/>
                <w:color w:val="E36C0A"/>
                <w:sz w:val="24"/>
              </w:rPr>
              <w:t>(Suggested time</w:t>
            </w:r>
            <w:r w:rsidR="00FA6E30" w:rsidRPr="00EB0FC8">
              <w:rPr>
                <w:rFonts w:ascii="Arial" w:hAnsi="Arial" w:cs="Arial"/>
                <w:color w:val="E36C0A"/>
                <w:sz w:val="24"/>
              </w:rPr>
              <w:t>: 10 Minutes)</w:t>
            </w:r>
          </w:p>
          <w:p w:rsidR="000E1D24" w:rsidRPr="000E1D24" w:rsidRDefault="000E1D24" w:rsidP="004C74C6">
            <w:pPr>
              <w:rPr>
                <w:rFonts w:ascii="Arial" w:hAnsi="Arial" w:cs="Arial"/>
              </w:rPr>
            </w:pPr>
            <w:r w:rsidRPr="000E1D24">
              <w:rPr>
                <w:rFonts w:ascii="Arial" w:hAnsi="Arial" w:cs="Arial"/>
              </w:rPr>
              <w:t>Revise the following with learners.</w:t>
            </w:r>
          </w:p>
          <w:p w:rsidR="00130031" w:rsidRDefault="000E1D24" w:rsidP="004C74C6">
            <w:pPr>
              <w:rPr>
                <w:rFonts w:ascii="Arial" w:hAnsi="Arial" w:cs="Arial"/>
                <w:b/>
              </w:rPr>
            </w:pPr>
            <w:r>
              <w:rPr>
                <w:rFonts w:ascii="Arial" w:hAnsi="Arial" w:cs="Arial"/>
                <w:b/>
              </w:rPr>
              <w:t>Activity 1</w:t>
            </w:r>
          </w:p>
          <w:p w:rsidR="000E1D24" w:rsidRPr="000E1D24" w:rsidRDefault="000E1D24" w:rsidP="000E1D24">
            <w:pPr>
              <w:autoSpaceDE w:val="0"/>
              <w:autoSpaceDN w:val="0"/>
              <w:adjustRightInd w:val="0"/>
              <w:spacing w:after="0"/>
              <w:rPr>
                <w:rFonts w:ascii="Arial" w:eastAsia="StoneSerITCStd-Medium" w:hAnsi="Arial" w:cs="Arial"/>
                <w:color w:val="000000"/>
                <w:lang w:eastAsia="en-GB"/>
              </w:rPr>
            </w:pPr>
            <w:r>
              <w:rPr>
                <w:rFonts w:ascii="Arial" w:eastAsia="StoneSerITCStd-Medium" w:hAnsi="Arial" w:cs="Arial"/>
                <w:color w:val="000000"/>
                <w:lang w:eastAsia="en-GB"/>
              </w:rPr>
              <w:t xml:space="preserve"> C</w:t>
            </w:r>
            <w:r w:rsidRPr="000E1D24">
              <w:rPr>
                <w:rFonts w:ascii="Arial" w:eastAsia="StoneSerITCStd-Medium" w:hAnsi="Arial" w:cs="Arial"/>
                <w:color w:val="000000"/>
                <w:lang w:eastAsia="en-GB"/>
              </w:rPr>
              <w:t>alculate each of the following:</w:t>
            </w:r>
          </w:p>
          <w:p w:rsidR="000E1D24" w:rsidRPr="000E1D24" w:rsidRDefault="000E1D24" w:rsidP="000E1D24">
            <w:pPr>
              <w:autoSpaceDE w:val="0"/>
              <w:autoSpaceDN w:val="0"/>
              <w:adjustRightInd w:val="0"/>
              <w:spacing w:after="0"/>
              <w:rPr>
                <w:rFonts w:ascii="Arial" w:eastAsia="StoneSerITCStd-Medium" w:hAnsi="Arial" w:cs="Arial"/>
                <w:color w:val="C80040"/>
                <w:lang w:eastAsia="en-GB"/>
              </w:rPr>
            </w:pPr>
            <w:r w:rsidRPr="000E1D24">
              <w:rPr>
                <w:rFonts w:ascii="Arial" w:eastAsia="StoneSerITCStd-Medium" w:hAnsi="Arial" w:cs="Arial"/>
                <w:color w:val="000000"/>
                <w:lang w:eastAsia="en-GB"/>
              </w:rPr>
              <w:t xml:space="preserve">(a) R25 000 + R30 000 + R13 000 + R6 000 </w:t>
            </w:r>
            <w:r w:rsidRPr="000E1D24">
              <w:rPr>
                <w:rFonts w:ascii="Arial" w:eastAsia="StoneSerITCStd-Medium" w:hAnsi="Arial" w:cs="Arial"/>
                <w:color w:val="C80040"/>
                <w:lang w:eastAsia="en-GB"/>
              </w:rPr>
              <w:t>= 74 000</w:t>
            </w:r>
          </w:p>
          <w:p w:rsidR="000E1D24" w:rsidRPr="000E1D24" w:rsidRDefault="000E1D24" w:rsidP="000E1D24">
            <w:pPr>
              <w:autoSpaceDE w:val="0"/>
              <w:autoSpaceDN w:val="0"/>
              <w:adjustRightInd w:val="0"/>
              <w:spacing w:after="0"/>
              <w:rPr>
                <w:rFonts w:ascii="Arial" w:eastAsia="StoneSerITCStd-Medium" w:hAnsi="Arial" w:cs="Arial"/>
                <w:color w:val="C80040"/>
                <w:lang w:eastAsia="en-GB"/>
              </w:rPr>
            </w:pPr>
            <w:r w:rsidRPr="000E1D24">
              <w:rPr>
                <w:rFonts w:ascii="Arial" w:eastAsia="StoneSerITCStd-Medium" w:hAnsi="Arial" w:cs="Arial"/>
                <w:color w:val="000000"/>
                <w:lang w:eastAsia="en-GB"/>
              </w:rPr>
              <w:t xml:space="preserve">(b) R13 000 + R6 000 + R30 000 + R25 000 </w:t>
            </w:r>
            <w:r w:rsidRPr="000E1D24">
              <w:rPr>
                <w:rFonts w:ascii="Arial" w:eastAsia="StoneSerITCStd-Medium" w:hAnsi="Arial" w:cs="Arial"/>
                <w:color w:val="C80040"/>
                <w:lang w:eastAsia="en-GB"/>
              </w:rPr>
              <w:t>= 74 000</w:t>
            </w:r>
          </w:p>
          <w:p w:rsidR="000E1D24" w:rsidRDefault="000E1D24" w:rsidP="000E1D24">
            <w:pPr>
              <w:autoSpaceDE w:val="0"/>
              <w:autoSpaceDN w:val="0"/>
              <w:adjustRightInd w:val="0"/>
              <w:spacing w:after="0"/>
              <w:rPr>
                <w:rFonts w:ascii="Arial" w:eastAsia="StoneSerITCStd-Medium" w:hAnsi="Arial" w:cs="Arial"/>
                <w:color w:val="C80040"/>
                <w:lang w:eastAsia="en-GB"/>
              </w:rPr>
            </w:pPr>
            <w:r w:rsidRPr="000E1D24">
              <w:rPr>
                <w:rFonts w:ascii="Arial" w:eastAsia="StoneSerITCStd-Medium" w:hAnsi="Arial" w:cs="Arial"/>
                <w:color w:val="000000"/>
                <w:lang w:eastAsia="en-GB"/>
              </w:rPr>
              <w:t xml:space="preserve">(c) R30 000 + R25 000 + R6 000 + R13 000 </w:t>
            </w:r>
            <w:r w:rsidRPr="000E1D24">
              <w:rPr>
                <w:rFonts w:ascii="Arial" w:eastAsia="StoneSerITCStd-Medium" w:hAnsi="Arial" w:cs="Arial"/>
                <w:color w:val="C80040"/>
                <w:lang w:eastAsia="en-GB"/>
              </w:rPr>
              <w:t>= 74</w:t>
            </w:r>
            <w:r>
              <w:rPr>
                <w:rFonts w:ascii="Arial" w:eastAsia="StoneSerITCStd-Medium" w:hAnsi="Arial" w:cs="Arial"/>
                <w:color w:val="C80040"/>
                <w:lang w:eastAsia="en-GB"/>
              </w:rPr>
              <w:t> </w:t>
            </w:r>
            <w:r w:rsidRPr="000E1D24">
              <w:rPr>
                <w:rFonts w:ascii="Arial" w:eastAsia="StoneSerITCStd-Medium" w:hAnsi="Arial" w:cs="Arial"/>
                <w:color w:val="C80040"/>
                <w:lang w:eastAsia="en-GB"/>
              </w:rPr>
              <w:t>000</w:t>
            </w:r>
          </w:p>
          <w:p w:rsidR="000E1D24" w:rsidRPr="000E1D24" w:rsidRDefault="000E1D24" w:rsidP="000E1D24">
            <w:pPr>
              <w:autoSpaceDE w:val="0"/>
              <w:autoSpaceDN w:val="0"/>
              <w:adjustRightInd w:val="0"/>
              <w:spacing w:after="0"/>
              <w:rPr>
                <w:rFonts w:ascii="Arial" w:eastAsia="StoneSerITCStd-Medium" w:hAnsi="Arial" w:cs="Arial"/>
                <w:color w:val="C80040"/>
                <w:lang w:eastAsia="en-GB"/>
              </w:rPr>
            </w:pPr>
          </w:p>
          <w:p w:rsidR="000E1D24" w:rsidRDefault="000E1D24" w:rsidP="000E1D24">
            <w:pPr>
              <w:rPr>
                <w:rFonts w:ascii="Arial" w:eastAsia="StoneSerITCStd-Medium" w:hAnsi="Arial" w:cs="Arial"/>
                <w:b/>
                <w:lang w:eastAsia="en-GB"/>
              </w:rPr>
            </w:pPr>
            <w:r w:rsidRPr="000E1D24">
              <w:rPr>
                <w:rFonts w:ascii="Arial" w:eastAsia="StoneSerITCStd-Medium" w:hAnsi="Arial" w:cs="Arial"/>
                <w:b/>
                <w:lang w:eastAsia="en-GB"/>
              </w:rPr>
              <w:t>Activity 2</w:t>
            </w:r>
          </w:p>
          <w:p w:rsidR="000E1D24" w:rsidRPr="000E1D24" w:rsidRDefault="000E1D24" w:rsidP="000E1D24">
            <w:pPr>
              <w:autoSpaceDE w:val="0"/>
              <w:autoSpaceDN w:val="0"/>
              <w:adjustRightInd w:val="0"/>
              <w:spacing w:after="0"/>
              <w:rPr>
                <w:rFonts w:ascii="Arial" w:eastAsia="StoneSerITCStd-Medium" w:hAnsi="Arial" w:cs="Arial"/>
                <w:color w:val="000000"/>
                <w:lang w:eastAsia="en-GB"/>
              </w:rPr>
            </w:pPr>
            <w:r w:rsidRPr="000E1D24">
              <w:rPr>
                <w:rFonts w:ascii="Arial" w:eastAsia="StoneSerITCStd-Medium" w:hAnsi="Arial" w:cs="Arial"/>
                <w:color w:val="000000"/>
                <w:lang w:eastAsia="en-GB"/>
              </w:rPr>
              <w:t>Which of the following calculations will produce the same answer? Mark those that</w:t>
            </w:r>
            <w:r>
              <w:rPr>
                <w:rFonts w:ascii="Arial" w:eastAsia="StoneSerITCStd-Medium" w:hAnsi="Arial" w:cs="Arial"/>
                <w:color w:val="000000"/>
                <w:lang w:eastAsia="en-GB"/>
              </w:rPr>
              <w:t xml:space="preserve"> </w:t>
            </w:r>
            <w:r w:rsidRPr="000E1D24">
              <w:rPr>
                <w:rFonts w:ascii="Arial" w:eastAsia="StoneSerITCStd-Medium" w:hAnsi="Arial" w:cs="Arial"/>
                <w:color w:val="000000"/>
                <w:lang w:eastAsia="en-GB"/>
              </w:rPr>
              <w:t xml:space="preserve">will produce the same answers with a </w:t>
            </w:r>
            <w:r w:rsidRPr="000E1D24">
              <w:rPr>
                <w:rFonts w:ascii="Segoe UI Symbol" w:eastAsia="ZapfDingbatsStd" w:hAnsi="Segoe UI Symbol" w:cs="Segoe UI Symbol"/>
                <w:color w:val="000000"/>
                <w:lang w:eastAsia="en-GB"/>
              </w:rPr>
              <w:t>✓</w:t>
            </w:r>
            <w:r w:rsidRPr="000E1D24">
              <w:rPr>
                <w:rFonts w:ascii="Arial" w:eastAsia="ZapfDingbatsStd" w:hAnsi="Arial" w:cs="Arial"/>
                <w:color w:val="000000"/>
                <w:lang w:eastAsia="en-GB"/>
              </w:rPr>
              <w:t xml:space="preserve"> </w:t>
            </w:r>
            <w:r w:rsidRPr="000E1D24">
              <w:rPr>
                <w:rFonts w:ascii="Arial" w:eastAsia="StoneSerITCStd-Medium" w:hAnsi="Arial" w:cs="Arial"/>
                <w:color w:val="000000"/>
                <w:lang w:eastAsia="en-GB"/>
              </w:rPr>
              <w:t xml:space="preserve">and those that won’t with </w:t>
            </w:r>
            <w:r w:rsidR="00B8199D" w:rsidRPr="000E1D24">
              <w:rPr>
                <w:rFonts w:ascii="Arial" w:eastAsia="StoneSerITCStd-Medium" w:hAnsi="Arial" w:cs="Arial"/>
                <w:color w:val="000000"/>
                <w:lang w:eastAsia="en-GB"/>
              </w:rPr>
              <w:t>a</w:t>
            </w:r>
            <w:r w:rsidRPr="000E1D24">
              <w:rPr>
                <w:rFonts w:ascii="Arial" w:eastAsia="StoneSerITCStd-Medium" w:hAnsi="Arial" w:cs="Arial"/>
                <w:color w:val="000000"/>
                <w:lang w:eastAsia="en-GB"/>
              </w:rPr>
              <w:t xml:space="preserve"> </w:t>
            </w:r>
            <w:r w:rsidRPr="000E1D24">
              <w:rPr>
                <w:rFonts w:ascii="Segoe UI Symbol" w:eastAsia="ZapfDingbatsStd" w:hAnsi="Segoe UI Symbol" w:cs="Segoe UI Symbol"/>
                <w:color w:val="000000"/>
                <w:lang w:eastAsia="en-GB"/>
              </w:rPr>
              <w:t>✗</w:t>
            </w:r>
            <w:r w:rsidRPr="000E1D24">
              <w:rPr>
                <w:rFonts w:ascii="Arial" w:eastAsia="StoneSerITCStd-Medium" w:hAnsi="Arial" w:cs="Arial"/>
                <w:color w:val="000000"/>
                <w:lang w:eastAsia="en-GB"/>
              </w:rPr>
              <w:t>.</w:t>
            </w:r>
            <w:r w:rsidR="00B8199D">
              <w:rPr>
                <w:rFonts w:ascii="Arial" w:eastAsia="StoneSerITCStd-Medium" w:hAnsi="Arial" w:cs="Arial"/>
                <w:color w:val="000000"/>
                <w:lang w:eastAsia="en-GB"/>
              </w:rPr>
              <w:t xml:space="preserve"> </w:t>
            </w:r>
          </w:p>
          <w:p w:rsidR="000E1D24" w:rsidRPr="000E1D24" w:rsidRDefault="000E1D24" w:rsidP="000E1D24">
            <w:pPr>
              <w:autoSpaceDE w:val="0"/>
              <w:autoSpaceDN w:val="0"/>
              <w:adjustRightInd w:val="0"/>
              <w:spacing w:after="0"/>
              <w:rPr>
                <w:rFonts w:ascii="Arial" w:eastAsia="ZapfDingbatsStd" w:hAnsi="Arial" w:cs="Arial"/>
                <w:color w:val="C80040"/>
                <w:lang w:eastAsia="en-GB"/>
              </w:rPr>
            </w:pPr>
            <w:r w:rsidRPr="000E1D24">
              <w:rPr>
                <w:rFonts w:ascii="Arial" w:eastAsia="StoneSerITCStd-Medium" w:hAnsi="Arial" w:cs="Arial"/>
                <w:color w:val="000000"/>
                <w:lang w:eastAsia="en-GB"/>
              </w:rPr>
              <w:t xml:space="preserve">(a) 20 × 250 and 250 × 20 </w:t>
            </w:r>
            <w:r w:rsidRPr="000E1D24">
              <w:rPr>
                <w:rFonts w:ascii="Segoe UI Symbol" w:eastAsia="ZapfDingbatsStd" w:hAnsi="Segoe UI Symbol" w:cs="Segoe UI Symbol"/>
                <w:color w:val="C80040"/>
                <w:lang w:eastAsia="en-GB"/>
              </w:rPr>
              <w:t>✓</w:t>
            </w:r>
            <w:r w:rsidRPr="000E1D24">
              <w:rPr>
                <w:rFonts w:ascii="Arial" w:eastAsia="ZapfDingbatsStd" w:hAnsi="Arial" w:cs="Arial"/>
                <w:color w:val="C80040"/>
                <w:lang w:eastAsia="en-GB"/>
              </w:rPr>
              <w:t xml:space="preserve"> </w:t>
            </w:r>
            <w:r>
              <w:rPr>
                <w:rFonts w:ascii="Arial" w:eastAsia="ZapfDingbatsStd" w:hAnsi="Arial" w:cs="Arial"/>
                <w:color w:val="C80040"/>
                <w:lang w:eastAsia="en-GB"/>
              </w:rPr>
              <w:t xml:space="preserve">                                                    </w:t>
            </w:r>
            <w:r w:rsidRPr="000E1D24">
              <w:rPr>
                <w:rFonts w:ascii="Arial" w:eastAsia="StoneSerITCStd-Medium" w:hAnsi="Arial" w:cs="Arial"/>
                <w:color w:val="000000"/>
                <w:lang w:eastAsia="en-GB"/>
              </w:rPr>
              <w:t xml:space="preserve">(b) 5 000 ÷ 100 and 100 ÷ 5 000 </w:t>
            </w:r>
            <w:r w:rsidRPr="000E1D24">
              <w:rPr>
                <w:rFonts w:ascii="Segoe UI Symbol" w:eastAsia="ZapfDingbatsStd" w:hAnsi="Segoe UI Symbol" w:cs="Segoe UI Symbol"/>
                <w:color w:val="C80040"/>
                <w:lang w:eastAsia="en-GB"/>
              </w:rPr>
              <w:t>✗</w:t>
            </w:r>
          </w:p>
          <w:p w:rsidR="000E1D24" w:rsidRPr="000E1D24" w:rsidRDefault="000E1D24" w:rsidP="000E1D24">
            <w:pPr>
              <w:autoSpaceDE w:val="0"/>
              <w:autoSpaceDN w:val="0"/>
              <w:adjustRightInd w:val="0"/>
              <w:spacing w:after="0"/>
              <w:rPr>
                <w:rFonts w:ascii="Arial" w:eastAsia="ZapfDingbatsStd" w:hAnsi="Arial" w:cs="Arial"/>
                <w:color w:val="C80040"/>
                <w:lang w:eastAsia="en-GB"/>
              </w:rPr>
            </w:pPr>
            <w:r w:rsidRPr="000E1D24">
              <w:rPr>
                <w:rFonts w:ascii="Arial" w:eastAsia="StoneSerITCStd-Medium" w:hAnsi="Arial" w:cs="Arial"/>
                <w:color w:val="000000"/>
                <w:lang w:eastAsia="en-GB"/>
              </w:rPr>
              <w:t xml:space="preserve">(c) 730 + 270 and 270 + 730 </w:t>
            </w:r>
            <w:r w:rsidRPr="000E1D24">
              <w:rPr>
                <w:rFonts w:ascii="Segoe UI Symbol" w:eastAsia="ZapfDingbatsStd" w:hAnsi="Segoe UI Symbol" w:cs="Segoe UI Symbol"/>
                <w:color w:val="C80040"/>
                <w:lang w:eastAsia="en-GB"/>
              </w:rPr>
              <w:t>✓</w:t>
            </w:r>
            <w:r>
              <w:rPr>
                <w:rFonts w:ascii="Segoe UI Symbol" w:eastAsia="ZapfDingbatsStd" w:hAnsi="Segoe UI Symbol" w:cs="Segoe UI Symbol"/>
                <w:color w:val="C80040"/>
                <w:lang w:eastAsia="en-GB"/>
              </w:rPr>
              <w:t xml:space="preserve">                                                 </w:t>
            </w:r>
            <w:r w:rsidRPr="000E1D24">
              <w:rPr>
                <w:rFonts w:ascii="Arial" w:eastAsia="ZapfDingbatsStd" w:hAnsi="Arial" w:cs="Arial"/>
                <w:color w:val="C80040"/>
                <w:lang w:eastAsia="en-GB"/>
              </w:rPr>
              <w:t xml:space="preserve"> </w:t>
            </w:r>
            <w:r w:rsidRPr="000E1D24">
              <w:rPr>
                <w:rFonts w:ascii="Arial" w:eastAsia="StoneSerITCStd-Medium" w:hAnsi="Arial" w:cs="Arial"/>
                <w:color w:val="000000"/>
                <w:lang w:eastAsia="en-GB"/>
              </w:rPr>
              <w:t xml:space="preserve">(d) 730 − 270 and 270 − 730 </w:t>
            </w:r>
            <w:r w:rsidRPr="000E1D24">
              <w:rPr>
                <w:rFonts w:ascii="Segoe UI Symbol" w:eastAsia="ZapfDingbatsStd" w:hAnsi="Segoe UI Symbol" w:cs="Segoe UI Symbol"/>
                <w:color w:val="C80040"/>
                <w:lang w:eastAsia="en-GB"/>
              </w:rPr>
              <w:t>✗</w:t>
            </w:r>
          </w:p>
          <w:p w:rsidR="000E1D24" w:rsidRDefault="000E1D24" w:rsidP="000E1D24">
            <w:pPr>
              <w:autoSpaceDE w:val="0"/>
              <w:autoSpaceDN w:val="0"/>
              <w:adjustRightInd w:val="0"/>
              <w:spacing w:after="0"/>
              <w:rPr>
                <w:rFonts w:ascii="Arial" w:eastAsia="StoneSerITCStd-Medium" w:hAnsi="Arial" w:cs="Arial"/>
                <w:color w:val="000000"/>
                <w:lang w:eastAsia="en-GB"/>
              </w:rPr>
            </w:pPr>
          </w:p>
          <w:p w:rsidR="000E1D24" w:rsidRPr="000E1D24" w:rsidRDefault="000E1D24" w:rsidP="000E1D24">
            <w:pPr>
              <w:autoSpaceDE w:val="0"/>
              <w:autoSpaceDN w:val="0"/>
              <w:adjustRightInd w:val="0"/>
              <w:spacing w:after="0"/>
              <w:rPr>
                <w:rFonts w:ascii="Arial" w:eastAsia="StoneSerITCStd-Medium" w:hAnsi="Arial" w:cs="Arial"/>
                <w:color w:val="000000"/>
                <w:lang w:eastAsia="en-GB"/>
              </w:rPr>
            </w:pPr>
            <w:r w:rsidRPr="000E1D24">
              <w:rPr>
                <w:rFonts w:ascii="Arial" w:eastAsia="StoneSerITCStd-Medium" w:hAnsi="Arial" w:cs="Arial"/>
                <w:b/>
                <w:color w:val="000000"/>
                <w:lang w:eastAsia="en-GB"/>
              </w:rPr>
              <w:t>Note:</w:t>
            </w:r>
            <w:r>
              <w:rPr>
                <w:rFonts w:ascii="Arial" w:eastAsia="StoneSerITCStd-Medium" w:hAnsi="Arial" w:cs="Arial"/>
                <w:b/>
                <w:color w:val="000000"/>
                <w:lang w:eastAsia="en-GB"/>
              </w:rPr>
              <w:t xml:space="preserve"> </w:t>
            </w:r>
            <w:r w:rsidRPr="000E1D24">
              <w:rPr>
                <w:rFonts w:ascii="Arial" w:eastAsia="StoneSerITCStd-Medium" w:hAnsi="Arial" w:cs="Arial"/>
                <w:color w:val="000000"/>
                <w:lang w:eastAsia="en-GB"/>
              </w:rPr>
              <w:t>25 + 75 and 75</w:t>
            </w:r>
            <w:r>
              <w:rPr>
                <w:rFonts w:ascii="Arial" w:eastAsia="StoneSerITCStd-Medium" w:hAnsi="Arial" w:cs="Arial"/>
                <w:color w:val="000000"/>
                <w:lang w:eastAsia="en-GB"/>
              </w:rPr>
              <w:t xml:space="preserve"> + 25 have the same answer. The </w:t>
            </w:r>
            <w:r w:rsidRPr="000E1D24">
              <w:rPr>
                <w:rFonts w:ascii="Arial" w:eastAsia="StoneSerITCStd-Medium" w:hAnsi="Arial" w:cs="Arial"/>
                <w:color w:val="000000"/>
                <w:lang w:eastAsia="en-GB"/>
              </w:rPr>
              <w:t>same is true for</w:t>
            </w:r>
            <w:r>
              <w:rPr>
                <w:rFonts w:ascii="Arial" w:eastAsia="StoneSerITCStd-Medium" w:hAnsi="Arial" w:cs="Arial"/>
                <w:color w:val="000000"/>
                <w:lang w:eastAsia="en-GB"/>
              </w:rPr>
              <w:t xml:space="preserve"> any other two numbers. </w:t>
            </w:r>
            <w:r w:rsidR="00C91F93">
              <w:rPr>
                <w:rFonts w:ascii="Arial" w:eastAsia="StoneSerITCStd-Medium" w:hAnsi="Arial" w:cs="Arial"/>
                <w:color w:val="000000"/>
                <w:lang w:eastAsia="en-GB"/>
              </w:rPr>
              <w:t>Learners should also be able to figure out that multiplication is commutative.</w:t>
            </w:r>
          </w:p>
          <w:p w:rsidR="000E1D24" w:rsidRPr="000E1D24" w:rsidRDefault="000E1D24" w:rsidP="000E1D24">
            <w:pPr>
              <w:rPr>
                <w:rFonts w:ascii="Arial" w:hAnsi="Arial" w:cs="Arial"/>
                <w:b/>
              </w:rPr>
            </w:pPr>
          </w:p>
        </w:tc>
      </w:tr>
    </w:tbl>
    <w:p w:rsidR="00C91F93" w:rsidRDefault="00C91F93" w:rsidP="003B79DE">
      <w:pPr>
        <w:spacing w:after="0"/>
      </w:pPr>
    </w:p>
    <w:p w:rsidR="00C91F93" w:rsidRDefault="00C91F93" w:rsidP="003B79DE">
      <w:pPr>
        <w:spacing w:after="0"/>
      </w:pPr>
    </w:p>
    <w:p w:rsidR="00C91F93" w:rsidRDefault="00C91F93" w:rsidP="003B79DE">
      <w:pPr>
        <w:spacing w:after="0"/>
      </w:pPr>
    </w:p>
    <w:p w:rsidR="00C91F93" w:rsidRDefault="00C91F93" w:rsidP="003B79DE">
      <w:pPr>
        <w:spacing w:after="0"/>
      </w:pPr>
    </w:p>
    <w:p w:rsidR="00C91F93" w:rsidRDefault="00C91F93" w:rsidP="003B79DE">
      <w:pPr>
        <w:spacing w:after="0"/>
      </w:pPr>
    </w:p>
    <w:p w:rsidR="00C91F93" w:rsidRDefault="00C91F93" w:rsidP="003B79DE">
      <w:pPr>
        <w:spacing w:after="0"/>
      </w:pPr>
    </w:p>
    <w:p w:rsidR="00C91F93" w:rsidRDefault="00C91F93" w:rsidP="003B79DE">
      <w:pPr>
        <w:spacing w:after="0"/>
      </w:pPr>
    </w:p>
    <w:p w:rsidR="00C91F93" w:rsidRDefault="00C91F93" w:rsidP="003B79DE">
      <w:pPr>
        <w:spacing w:after="0"/>
      </w:pPr>
    </w:p>
    <w:p w:rsidR="00C91F93" w:rsidRDefault="00C91F93" w:rsidP="003B79DE">
      <w:pPr>
        <w:spacing w:after="0"/>
      </w:pPr>
    </w:p>
    <w:p w:rsidR="00C91F93" w:rsidRDefault="00C91F93" w:rsidP="003B79DE">
      <w:pPr>
        <w:spacing w:after="0"/>
      </w:pPr>
    </w:p>
    <w:p w:rsidR="00C91F93" w:rsidRDefault="00C91F93" w:rsidP="003B79DE">
      <w:pPr>
        <w:spacing w:after="0"/>
      </w:pPr>
    </w:p>
    <w:p w:rsidR="00C91F93" w:rsidRDefault="00C91F93" w:rsidP="003B79DE">
      <w:pPr>
        <w:spacing w:after="0"/>
      </w:pPr>
    </w:p>
    <w:p w:rsidR="00C91F93" w:rsidRDefault="00C91F93" w:rsidP="003B79DE">
      <w:pPr>
        <w:spacing w:after="0"/>
      </w:pPr>
    </w:p>
    <w:p w:rsidR="004C74C6" w:rsidRDefault="004C74C6" w:rsidP="003B79DE">
      <w:pPr>
        <w:spacing w:after="0"/>
      </w:pPr>
    </w:p>
    <w:tbl>
      <w:tblPr>
        <w:tblW w:w="10349"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4A0" w:firstRow="1" w:lastRow="0" w:firstColumn="1" w:lastColumn="0" w:noHBand="0" w:noVBand="1"/>
      </w:tblPr>
      <w:tblGrid>
        <w:gridCol w:w="7679"/>
        <w:gridCol w:w="2670"/>
      </w:tblGrid>
      <w:tr w:rsidR="00AB5159" w:rsidRPr="009D0DFD" w:rsidTr="00EB0FC8">
        <w:trPr>
          <w:trHeight w:val="340"/>
        </w:trPr>
        <w:tc>
          <w:tcPr>
            <w:tcW w:w="10349" w:type="dxa"/>
            <w:gridSpan w:val="2"/>
            <w:vAlign w:val="center"/>
          </w:tcPr>
          <w:p w:rsidR="00AB5159" w:rsidRPr="009D0DFD" w:rsidRDefault="00AB5159" w:rsidP="009D0DFD">
            <w:pPr>
              <w:pStyle w:val="ListParagraph"/>
              <w:numPr>
                <w:ilvl w:val="0"/>
                <w:numId w:val="7"/>
              </w:numPr>
              <w:spacing w:after="0" w:line="240" w:lineRule="auto"/>
              <w:ind w:left="357" w:hanging="357"/>
              <w:jc w:val="both"/>
              <w:rPr>
                <w:rFonts w:ascii="Arial" w:hAnsi="Arial" w:cs="Arial"/>
                <w:b/>
                <w:color w:val="E36C0A"/>
              </w:rPr>
            </w:pPr>
            <w:r w:rsidRPr="00EB0FC8">
              <w:rPr>
                <w:rFonts w:ascii="Arial" w:hAnsi="Arial" w:cs="Arial"/>
                <w:b/>
                <w:color w:val="E36C0A"/>
                <w:sz w:val="24"/>
              </w:rPr>
              <w:lastRenderedPageBreak/>
              <w:t>LESSON PRESENTATION/DEVELOPMENT</w:t>
            </w:r>
            <w:r w:rsidR="00061E7B" w:rsidRPr="00EB0FC8">
              <w:rPr>
                <w:rFonts w:ascii="Arial" w:hAnsi="Arial" w:cs="Arial"/>
                <w:b/>
                <w:color w:val="E36C0A"/>
                <w:sz w:val="24"/>
              </w:rPr>
              <w:t xml:space="preserve"> </w:t>
            </w:r>
            <w:r w:rsidR="00061E7B" w:rsidRPr="00EB0FC8">
              <w:rPr>
                <w:rFonts w:ascii="Arial" w:hAnsi="Arial" w:cs="Arial"/>
                <w:color w:val="E36C0A"/>
                <w:sz w:val="24"/>
              </w:rPr>
              <w:t>(Suggested time</w:t>
            </w:r>
            <w:r w:rsidR="00FA6E30" w:rsidRPr="00EB0FC8">
              <w:rPr>
                <w:rFonts w:ascii="Arial" w:hAnsi="Arial" w:cs="Arial"/>
                <w:color w:val="E36C0A"/>
                <w:sz w:val="24"/>
              </w:rPr>
              <w:t>: 20 minutes</w:t>
            </w:r>
            <w:r w:rsidR="00061E7B" w:rsidRPr="00EB0FC8">
              <w:rPr>
                <w:rFonts w:ascii="Arial" w:hAnsi="Arial" w:cs="Arial"/>
                <w:color w:val="E36C0A"/>
                <w:sz w:val="24"/>
              </w:rPr>
              <w:t>)</w:t>
            </w:r>
          </w:p>
        </w:tc>
      </w:tr>
      <w:tr w:rsidR="00AB5159" w:rsidRPr="009D0DFD" w:rsidTr="00A87590">
        <w:trPr>
          <w:trHeight w:val="477"/>
        </w:trPr>
        <w:tc>
          <w:tcPr>
            <w:tcW w:w="7679" w:type="dxa"/>
            <w:vAlign w:val="center"/>
          </w:tcPr>
          <w:p w:rsidR="00AB5159" w:rsidRPr="009D0DFD" w:rsidRDefault="00AB5159" w:rsidP="009D0DFD">
            <w:pPr>
              <w:spacing w:after="0"/>
              <w:jc w:val="center"/>
              <w:rPr>
                <w:rFonts w:ascii="Arial" w:hAnsi="Arial" w:cs="Arial"/>
                <w:b/>
                <w:color w:val="E36C0A"/>
              </w:rPr>
            </w:pPr>
            <w:r w:rsidRPr="009D0DFD">
              <w:rPr>
                <w:rFonts w:ascii="Arial" w:hAnsi="Arial" w:cs="Arial"/>
                <w:b/>
                <w:color w:val="E36C0A"/>
              </w:rPr>
              <w:t>Teaching activities</w:t>
            </w:r>
          </w:p>
        </w:tc>
        <w:tc>
          <w:tcPr>
            <w:tcW w:w="2670" w:type="dxa"/>
            <w:vAlign w:val="center"/>
          </w:tcPr>
          <w:p w:rsidR="00AB5159" w:rsidRPr="00EB0FC8" w:rsidRDefault="00AB5159" w:rsidP="00195CB8">
            <w:pPr>
              <w:spacing w:after="0"/>
              <w:rPr>
                <w:rFonts w:ascii="Arial" w:hAnsi="Arial" w:cs="Arial"/>
                <w:b/>
                <w:color w:val="E36C0A"/>
              </w:rPr>
            </w:pPr>
            <w:r w:rsidRPr="00EB0FC8">
              <w:rPr>
                <w:rFonts w:ascii="Arial" w:hAnsi="Arial" w:cs="Arial"/>
                <w:b/>
                <w:color w:val="E36C0A"/>
              </w:rPr>
              <w:t>Learning activitie</w:t>
            </w:r>
            <w:r w:rsidR="008C25B1" w:rsidRPr="00EB0FC8">
              <w:rPr>
                <w:rFonts w:ascii="Arial" w:hAnsi="Arial" w:cs="Arial"/>
                <w:b/>
                <w:color w:val="E36C0A"/>
              </w:rPr>
              <w:t xml:space="preserve">s </w:t>
            </w:r>
          </w:p>
          <w:p w:rsidR="00245385" w:rsidRPr="00EB0FC8" w:rsidRDefault="00541FF4" w:rsidP="00245385">
            <w:pPr>
              <w:autoSpaceDE w:val="0"/>
              <w:autoSpaceDN w:val="0"/>
              <w:adjustRightInd w:val="0"/>
              <w:spacing w:after="0"/>
              <w:rPr>
                <w:rFonts w:ascii="Arial" w:hAnsi="Arial" w:cs="Arial"/>
                <w:color w:val="E36C0A"/>
              </w:rPr>
            </w:pPr>
            <w:r w:rsidRPr="00EB0FC8">
              <w:rPr>
                <w:rFonts w:ascii="Arial" w:hAnsi="Arial" w:cs="Arial"/>
                <w:color w:val="E36C0A"/>
              </w:rPr>
              <w:t>(</w:t>
            </w:r>
            <w:r w:rsidR="00245385" w:rsidRPr="00EB0FC8">
              <w:rPr>
                <w:rFonts w:ascii="Arial" w:hAnsi="Arial" w:cs="Arial"/>
                <w:color w:val="E36C0A"/>
              </w:rPr>
              <w:t xml:space="preserve">Learners are expected </w:t>
            </w:r>
            <w:proofErr w:type="gramStart"/>
            <w:r w:rsidR="00245385" w:rsidRPr="00EB0FC8">
              <w:rPr>
                <w:rFonts w:ascii="Arial" w:hAnsi="Arial" w:cs="Arial"/>
                <w:color w:val="E36C0A"/>
              </w:rPr>
              <w:t>to:</w:t>
            </w:r>
            <w:proofErr w:type="gramEnd"/>
            <w:r w:rsidRPr="00EB0FC8">
              <w:rPr>
                <w:rFonts w:ascii="Arial" w:hAnsi="Arial" w:cs="Arial"/>
                <w:color w:val="E36C0A"/>
              </w:rPr>
              <w:t>)</w:t>
            </w:r>
          </w:p>
        </w:tc>
      </w:tr>
      <w:tr w:rsidR="00195CB8" w:rsidRPr="009D0DFD" w:rsidTr="007A5B1F">
        <w:trPr>
          <w:trHeight w:val="4942"/>
        </w:trPr>
        <w:tc>
          <w:tcPr>
            <w:tcW w:w="7679" w:type="dxa"/>
            <w:tcBorders>
              <w:bottom w:val="single" w:sz="4" w:space="0" w:color="auto"/>
            </w:tcBorders>
            <w:vAlign w:val="center"/>
          </w:tcPr>
          <w:p w:rsidR="00195CB8" w:rsidRDefault="00047495" w:rsidP="00EF1E75">
            <w:pPr>
              <w:spacing w:after="0"/>
              <w:jc w:val="both"/>
              <w:rPr>
                <w:rFonts w:ascii="Arial" w:hAnsi="Arial" w:cs="Arial"/>
              </w:rPr>
            </w:pPr>
            <w:r w:rsidRPr="00047495">
              <w:rPr>
                <w:rFonts w:ascii="Arial" w:hAnsi="Arial" w:cs="Arial"/>
              </w:rPr>
              <w:t>Divide learners into groups</w:t>
            </w:r>
          </w:p>
          <w:p w:rsidR="00815A96" w:rsidRDefault="00815A96" w:rsidP="00EF1E75">
            <w:pPr>
              <w:spacing w:after="0"/>
              <w:jc w:val="both"/>
              <w:rPr>
                <w:rFonts w:ascii="Arial" w:hAnsi="Arial" w:cs="Arial"/>
              </w:rPr>
            </w:pPr>
          </w:p>
          <w:p w:rsidR="00047495" w:rsidRDefault="00047495" w:rsidP="00EF1E75">
            <w:pPr>
              <w:spacing w:after="0"/>
              <w:jc w:val="both"/>
              <w:rPr>
                <w:rFonts w:ascii="Arial" w:hAnsi="Arial" w:cs="Arial"/>
              </w:rPr>
            </w:pPr>
            <w:r>
              <w:rPr>
                <w:rFonts w:ascii="Arial" w:hAnsi="Arial" w:cs="Arial"/>
              </w:rPr>
              <w:t>Example:</w:t>
            </w:r>
          </w:p>
          <w:p w:rsidR="00047495" w:rsidRPr="00DF183A" w:rsidRDefault="00574030" w:rsidP="00DF183A">
            <w:pPr>
              <w:pStyle w:val="ListParagraph"/>
              <w:numPr>
                <w:ilvl w:val="0"/>
                <w:numId w:val="57"/>
              </w:numPr>
              <w:spacing w:after="0"/>
              <w:jc w:val="both"/>
              <w:rPr>
                <w:rFonts w:ascii="Arial" w:hAnsi="Arial" w:cs="Arial"/>
              </w:rPr>
            </w:pPr>
            <w:r w:rsidRPr="00DF183A">
              <w:rPr>
                <w:rFonts w:ascii="Arial" w:hAnsi="Arial" w:cs="Arial"/>
              </w:rPr>
              <w:t xml:space="preserve">Lesedi </w:t>
            </w:r>
            <w:r w:rsidR="00F9247C" w:rsidRPr="00DF183A">
              <w:rPr>
                <w:rFonts w:ascii="Arial" w:hAnsi="Arial" w:cs="Arial"/>
              </w:rPr>
              <w:t xml:space="preserve">spends 3 </w:t>
            </w:r>
            <w:r w:rsidR="00F8547B" w:rsidRPr="00DF183A">
              <w:rPr>
                <w:rFonts w:ascii="Arial" w:hAnsi="Arial" w:cs="Arial"/>
              </w:rPr>
              <w:t>one rand</w:t>
            </w:r>
            <w:r w:rsidR="00924245" w:rsidRPr="00DF183A">
              <w:rPr>
                <w:rFonts w:ascii="Arial" w:hAnsi="Arial" w:cs="Arial"/>
              </w:rPr>
              <w:t xml:space="preserve"> coins</w:t>
            </w:r>
            <w:r w:rsidR="00F8547B" w:rsidRPr="00DF183A">
              <w:rPr>
                <w:rFonts w:ascii="Arial" w:hAnsi="Arial" w:cs="Arial"/>
              </w:rPr>
              <w:t xml:space="preserve"> </w:t>
            </w:r>
            <w:r w:rsidRPr="00DF183A">
              <w:rPr>
                <w:rFonts w:ascii="Arial" w:hAnsi="Arial" w:cs="Arial"/>
              </w:rPr>
              <w:t xml:space="preserve">on </w:t>
            </w:r>
            <w:r w:rsidR="00F9247C" w:rsidRPr="00DF183A">
              <w:rPr>
                <w:rFonts w:ascii="Arial" w:hAnsi="Arial" w:cs="Arial"/>
              </w:rPr>
              <w:t>sweets</w:t>
            </w:r>
            <w:r w:rsidR="00F039C2" w:rsidRPr="00DF183A">
              <w:rPr>
                <w:rFonts w:ascii="Arial" w:hAnsi="Arial" w:cs="Arial"/>
              </w:rPr>
              <w:t>. H</w:t>
            </w:r>
            <w:r w:rsidR="00924245" w:rsidRPr="00DF183A">
              <w:rPr>
                <w:rFonts w:ascii="Arial" w:hAnsi="Arial" w:cs="Arial"/>
              </w:rPr>
              <w:t>is aunt gives him</w:t>
            </w:r>
            <w:r w:rsidR="00AA6DCA" w:rsidRPr="00DF183A">
              <w:rPr>
                <w:rFonts w:ascii="Arial" w:hAnsi="Arial" w:cs="Arial"/>
              </w:rPr>
              <w:t xml:space="preserve"> 8 </w:t>
            </w:r>
            <w:r w:rsidR="00924245" w:rsidRPr="00DF183A">
              <w:rPr>
                <w:rFonts w:ascii="Arial" w:hAnsi="Arial" w:cs="Arial"/>
              </w:rPr>
              <w:t xml:space="preserve">one rand coins </w:t>
            </w:r>
            <w:r w:rsidR="00AA6DCA" w:rsidRPr="00DF183A">
              <w:rPr>
                <w:rFonts w:ascii="Arial" w:hAnsi="Arial" w:cs="Arial"/>
              </w:rPr>
              <w:t>to spend. Will the order of these events chan</w:t>
            </w:r>
            <w:r w:rsidR="007E328E">
              <w:rPr>
                <w:rFonts w:ascii="Arial" w:hAnsi="Arial" w:cs="Arial"/>
              </w:rPr>
              <w:t>ge Lesedi’s total number of rand</w:t>
            </w:r>
            <w:r w:rsidR="00AA6DCA" w:rsidRPr="00DF183A">
              <w:rPr>
                <w:rFonts w:ascii="Arial" w:hAnsi="Arial" w:cs="Arial"/>
              </w:rPr>
              <w:t xml:space="preserve"> coins?</w:t>
            </w:r>
            <w:r w:rsidR="007E328E">
              <w:rPr>
                <w:rFonts w:ascii="Arial" w:hAnsi="Arial" w:cs="Arial"/>
              </w:rPr>
              <w:t xml:space="preserve"> </w:t>
            </w:r>
          </w:p>
          <w:p w:rsidR="00815A96" w:rsidRPr="00047495" w:rsidRDefault="00815A96" w:rsidP="00EF1E75">
            <w:pPr>
              <w:spacing w:after="0"/>
              <w:jc w:val="both"/>
              <w:rPr>
                <w:rFonts w:ascii="Arial" w:hAnsi="Arial" w:cs="Arial"/>
              </w:rPr>
            </w:pPr>
          </w:p>
          <w:p w:rsidR="00FF49E0" w:rsidRDefault="007E6D9B" w:rsidP="00EF1E75">
            <w:pPr>
              <w:spacing w:after="0"/>
              <w:jc w:val="both"/>
              <w:rPr>
                <w:rFonts w:ascii="Arial" w:eastAsia="StoneSerITCStd-Medium" w:hAnsi="Arial" w:cs="Arial"/>
                <w:b/>
                <w:lang w:eastAsia="en-GB"/>
              </w:rPr>
            </w:pPr>
            <w:r>
              <w:rPr>
                <w:rFonts w:ascii="Arial" w:eastAsia="StoneSerITCStd-Medium" w:hAnsi="Arial" w:cs="Arial"/>
                <w:b/>
                <w:lang w:eastAsia="en-GB"/>
              </w:rPr>
              <w:t>Solution</w:t>
            </w:r>
          </w:p>
          <w:p w:rsidR="007E6D9B" w:rsidRDefault="007E6D9B" w:rsidP="00EF1E75">
            <w:pPr>
              <w:spacing w:after="0"/>
              <w:jc w:val="both"/>
              <w:rPr>
                <w:rFonts w:ascii="Arial" w:eastAsia="StoneSerITCStd-Medium" w:hAnsi="Arial" w:cs="Arial"/>
                <w:lang w:eastAsia="en-GB"/>
              </w:rPr>
            </w:pPr>
            <w:r>
              <w:rPr>
                <w:rFonts w:ascii="Arial" w:eastAsia="StoneSerITCStd-Medium" w:hAnsi="Arial" w:cs="Arial"/>
                <w:lang w:eastAsia="en-GB"/>
              </w:rPr>
              <w:t>If Lesedi buys sweets and then get</w:t>
            </w:r>
            <w:r w:rsidR="00211E05">
              <w:rPr>
                <w:rFonts w:ascii="Arial" w:eastAsia="StoneSerITCStd-Medium" w:hAnsi="Arial" w:cs="Arial"/>
                <w:lang w:eastAsia="en-GB"/>
              </w:rPr>
              <w:t>s</w:t>
            </w:r>
            <w:r>
              <w:rPr>
                <w:rFonts w:ascii="Arial" w:eastAsia="StoneSerITCStd-Medium" w:hAnsi="Arial" w:cs="Arial"/>
                <w:lang w:eastAsia="en-GB"/>
              </w:rPr>
              <w:t xml:space="preserve"> given </w:t>
            </w:r>
            <w:r w:rsidR="00211E05">
              <w:rPr>
                <w:rFonts w:ascii="Arial" w:eastAsia="StoneSerITCStd-Medium" w:hAnsi="Arial" w:cs="Arial"/>
                <w:lang w:eastAsia="en-GB"/>
              </w:rPr>
              <w:t>R8</w:t>
            </w:r>
          </w:p>
          <w:p w:rsidR="00211E05" w:rsidRDefault="00211E05" w:rsidP="00EF1E75">
            <w:pPr>
              <w:spacing w:after="0"/>
              <w:jc w:val="both"/>
              <w:rPr>
                <w:rFonts w:ascii="Arial" w:eastAsia="StoneSerITCStd-Medium" w:hAnsi="Arial" w:cs="Arial"/>
                <w:lang w:eastAsia="en-GB"/>
              </w:rPr>
            </w:pPr>
            <w:r>
              <w:rPr>
                <w:rFonts w:ascii="Arial" w:eastAsia="StoneSerITCStd-Medium" w:hAnsi="Arial" w:cs="Arial"/>
                <w:lang w:eastAsia="en-GB"/>
              </w:rPr>
              <w:t>(</w:t>
            </w:r>
            <m:oMath>
              <m:r>
                <w:rPr>
                  <w:rFonts w:ascii="Cambria Math" w:eastAsia="StoneSerITCStd-Medium" w:hAnsi="Cambria Math" w:cs="Arial"/>
                  <w:lang w:eastAsia="en-GB"/>
                </w:rPr>
                <m:t>-</m:t>
              </m:r>
            </m:oMath>
            <w:r>
              <w:rPr>
                <w:rFonts w:ascii="Arial" w:eastAsia="StoneSerITCStd-Medium" w:hAnsi="Arial" w:cs="Arial"/>
                <w:lang w:eastAsia="en-GB"/>
              </w:rPr>
              <w:t xml:space="preserve">3) </w:t>
            </w:r>
            <m:oMath>
              <m:r>
                <w:rPr>
                  <w:rFonts w:ascii="Cambria Math" w:eastAsia="StoneSerITCStd-Medium" w:hAnsi="Cambria Math" w:cs="Arial"/>
                  <w:lang w:eastAsia="en-GB"/>
                </w:rPr>
                <m:t>+</m:t>
              </m:r>
            </m:oMath>
            <w:r>
              <w:rPr>
                <w:rFonts w:ascii="Arial" w:eastAsia="StoneSerITCStd-Medium" w:hAnsi="Arial" w:cs="Arial"/>
                <w:lang w:eastAsia="en-GB"/>
              </w:rPr>
              <w:t xml:space="preserve"> (</w:t>
            </w:r>
            <m:oMath>
              <m:r>
                <w:rPr>
                  <w:rFonts w:ascii="Cambria Math" w:eastAsia="StoneSerITCStd-Medium" w:hAnsi="Cambria Math" w:cs="Arial"/>
                  <w:lang w:eastAsia="en-GB"/>
                </w:rPr>
                <m:t>+</m:t>
              </m:r>
            </m:oMath>
            <w:r>
              <w:rPr>
                <w:rFonts w:ascii="Arial" w:eastAsia="StoneSerITCStd-Medium" w:hAnsi="Arial" w:cs="Arial"/>
                <w:lang w:eastAsia="en-GB"/>
              </w:rPr>
              <w:t>8)</w:t>
            </w:r>
            <w:r w:rsidR="004E5790">
              <w:rPr>
                <w:rFonts w:ascii="Arial" w:eastAsia="StoneSerITCStd-Medium" w:hAnsi="Arial" w:cs="Arial"/>
                <w:lang w:eastAsia="en-GB"/>
              </w:rPr>
              <w:t xml:space="preserve"> </w:t>
            </w:r>
            <m:oMath>
              <m:r>
                <w:rPr>
                  <w:rFonts w:ascii="Cambria Math" w:eastAsia="StoneSerITCStd-Medium" w:hAnsi="Cambria Math" w:cs="Arial"/>
                  <w:lang w:eastAsia="en-GB"/>
                </w:rPr>
                <m:t>=</m:t>
              </m:r>
            </m:oMath>
            <w:r w:rsidR="004E5790">
              <w:rPr>
                <w:rFonts w:ascii="Arial" w:eastAsia="StoneSerITCStd-Medium" w:hAnsi="Arial" w:cs="Arial"/>
                <w:lang w:eastAsia="en-GB"/>
              </w:rPr>
              <w:t xml:space="preserve"> 5</w:t>
            </w:r>
            <w:r w:rsidR="00E67D0C">
              <w:rPr>
                <w:rFonts w:ascii="Arial" w:eastAsia="StoneSerITCStd-Medium" w:hAnsi="Arial" w:cs="Arial"/>
                <w:lang w:eastAsia="en-GB"/>
              </w:rPr>
              <w:t xml:space="preserve"> </w:t>
            </w:r>
          </w:p>
          <w:p w:rsidR="00211E05" w:rsidRDefault="00211E05" w:rsidP="00EF1E75">
            <w:pPr>
              <w:spacing w:after="0"/>
              <w:jc w:val="both"/>
              <w:rPr>
                <w:rFonts w:ascii="Arial" w:eastAsia="StoneSerITCStd-Medium" w:hAnsi="Arial" w:cs="Arial"/>
                <w:lang w:eastAsia="en-GB"/>
              </w:rPr>
            </w:pPr>
            <w:r>
              <w:rPr>
                <w:rFonts w:ascii="Arial" w:eastAsia="StoneSerITCStd-Medium" w:hAnsi="Arial" w:cs="Arial"/>
                <w:lang w:eastAsia="en-GB"/>
              </w:rPr>
              <w:t xml:space="preserve">If Lesedi gets given </w:t>
            </w:r>
            <w:r w:rsidR="004E5790">
              <w:rPr>
                <w:rFonts w:ascii="Arial" w:eastAsia="StoneSerITCStd-Medium" w:hAnsi="Arial" w:cs="Arial"/>
                <w:lang w:eastAsia="en-GB"/>
              </w:rPr>
              <w:t>R8 and the buy sweets</w:t>
            </w:r>
          </w:p>
          <w:p w:rsidR="004E5790" w:rsidRDefault="004E5790" w:rsidP="00EF1E75">
            <w:pPr>
              <w:spacing w:after="0"/>
              <w:jc w:val="both"/>
              <w:rPr>
                <w:rFonts w:ascii="Arial" w:eastAsia="StoneSerITCStd-Medium" w:hAnsi="Arial" w:cs="Arial"/>
                <w:lang w:eastAsia="en-GB"/>
              </w:rPr>
            </w:pPr>
            <w:r>
              <w:rPr>
                <w:rFonts w:ascii="Arial" w:eastAsia="StoneSerITCStd-Medium" w:hAnsi="Arial" w:cs="Arial"/>
                <w:lang w:eastAsia="en-GB"/>
              </w:rPr>
              <w:t>(</w:t>
            </w:r>
            <m:oMath>
              <m:r>
                <w:rPr>
                  <w:rFonts w:ascii="Cambria Math" w:eastAsia="StoneSerITCStd-Medium" w:hAnsi="Cambria Math" w:cs="Arial"/>
                  <w:lang w:eastAsia="en-GB"/>
                </w:rPr>
                <m:t>+</m:t>
              </m:r>
            </m:oMath>
            <w:r>
              <w:rPr>
                <w:rFonts w:ascii="Arial" w:eastAsia="StoneSerITCStd-Medium" w:hAnsi="Arial" w:cs="Arial"/>
                <w:lang w:eastAsia="en-GB"/>
              </w:rPr>
              <w:t xml:space="preserve">8) </w:t>
            </w:r>
            <m:oMath>
              <m:r>
                <w:rPr>
                  <w:rFonts w:ascii="Cambria Math" w:eastAsia="StoneSerITCStd-Medium" w:hAnsi="Cambria Math" w:cs="Arial"/>
                  <w:lang w:eastAsia="en-GB"/>
                </w:rPr>
                <m:t>+</m:t>
              </m:r>
            </m:oMath>
            <w:r>
              <w:rPr>
                <w:rFonts w:ascii="Arial" w:eastAsia="StoneSerITCStd-Medium" w:hAnsi="Arial" w:cs="Arial"/>
                <w:lang w:eastAsia="en-GB"/>
              </w:rPr>
              <w:t xml:space="preserve"> (</w:t>
            </w:r>
            <m:oMath>
              <m:r>
                <w:rPr>
                  <w:rFonts w:ascii="Cambria Math" w:eastAsia="StoneSerITCStd-Medium" w:hAnsi="Cambria Math" w:cs="Arial"/>
                  <w:lang w:eastAsia="en-GB"/>
                </w:rPr>
                <m:t>-</m:t>
              </m:r>
            </m:oMath>
            <w:r>
              <w:rPr>
                <w:rFonts w:ascii="Arial" w:eastAsia="StoneSerITCStd-Medium" w:hAnsi="Arial" w:cs="Arial"/>
                <w:lang w:eastAsia="en-GB"/>
              </w:rPr>
              <w:t xml:space="preserve">3) </w:t>
            </w:r>
            <m:oMath>
              <m:r>
                <w:rPr>
                  <w:rFonts w:ascii="Cambria Math" w:eastAsia="StoneSerITCStd-Medium" w:hAnsi="Cambria Math" w:cs="Arial"/>
                  <w:lang w:eastAsia="en-GB"/>
                </w:rPr>
                <m:t>=</m:t>
              </m:r>
            </m:oMath>
            <w:r>
              <w:rPr>
                <w:rFonts w:ascii="Arial" w:eastAsia="StoneSerITCStd-Medium" w:hAnsi="Arial" w:cs="Arial"/>
                <w:lang w:eastAsia="en-GB"/>
              </w:rPr>
              <w:t xml:space="preserve"> 5</w:t>
            </w:r>
          </w:p>
          <w:p w:rsidR="002445B1" w:rsidRDefault="002445B1" w:rsidP="00EF1E75">
            <w:pPr>
              <w:spacing w:after="0"/>
              <w:jc w:val="both"/>
              <w:rPr>
                <w:rFonts w:ascii="Arial" w:eastAsia="StoneSerITCStd-Medium" w:hAnsi="Arial" w:cs="Arial"/>
                <w:lang w:eastAsia="en-GB"/>
              </w:rPr>
            </w:pPr>
            <w:r>
              <w:rPr>
                <w:rFonts w:ascii="Arial" w:eastAsia="StoneSerITCStd-Medium" w:hAnsi="Arial" w:cs="Arial"/>
                <w:lang w:eastAsia="en-GB"/>
              </w:rPr>
              <w:t>The order of the two events makes no difference in Lesedi’s</w:t>
            </w:r>
            <w:r w:rsidR="00815A96">
              <w:rPr>
                <w:rFonts w:ascii="Arial" w:eastAsia="StoneSerITCStd-Medium" w:hAnsi="Arial" w:cs="Arial"/>
                <w:lang w:eastAsia="en-GB"/>
              </w:rPr>
              <w:t xml:space="preserve"> total number of rands.</w:t>
            </w:r>
            <w:r w:rsidR="00096ADC">
              <w:rPr>
                <w:rFonts w:ascii="Arial" w:eastAsia="StoneSerITCStd-Medium" w:hAnsi="Arial" w:cs="Arial"/>
                <w:lang w:eastAsia="en-GB"/>
              </w:rPr>
              <w:t xml:space="preserve"> </w:t>
            </w:r>
          </w:p>
          <w:p w:rsidR="00F715F7" w:rsidRDefault="00D645C2" w:rsidP="00EF1E75">
            <w:pPr>
              <w:spacing w:after="0"/>
              <w:jc w:val="both"/>
              <w:rPr>
                <w:rFonts w:ascii="Arial" w:eastAsia="StoneSerITCStd-Medium" w:hAnsi="Arial" w:cs="Arial"/>
                <w:lang w:eastAsia="en-GB"/>
              </w:rPr>
            </w:pPr>
            <w:r>
              <w:rPr>
                <w:rFonts w:ascii="Arial" w:eastAsia="StoneSerITCStd-Medium" w:hAnsi="Arial" w:cs="Arial"/>
                <w:lang w:eastAsia="en-GB"/>
              </w:rPr>
              <w:t xml:space="preserve"> </w:t>
            </w:r>
          </w:p>
          <w:p w:rsidR="00B821D0" w:rsidRDefault="00F715F7" w:rsidP="00EF1E75">
            <w:pPr>
              <w:spacing w:after="0"/>
              <w:jc w:val="both"/>
              <w:rPr>
                <w:rFonts w:ascii="Arial" w:eastAsia="StoneSerITCStd-Medium" w:hAnsi="Arial" w:cs="Arial"/>
                <w:lang w:eastAsia="en-GB"/>
              </w:rPr>
            </w:pPr>
            <w:r>
              <w:rPr>
                <w:rFonts w:ascii="Arial" w:eastAsia="StoneSerITCStd-Medium" w:hAnsi="Arial" w:cs="Arial"/>
                <w:lang w:eastAsia="en-GB"/>
              </w:rPr>
              <w:t xml:space="preserve">From the above </w:t>
            </w:r>
            <w:r w:rsidR="00D645C2">
              <w:rPr>
                <w:rFonts w:ascii="Arial" w:eastAsia="StoneSerITCStd-Medium" w:hAnsi="Arial" w:cs="Arial"/>
                <w:lang w:eastAsia="en-GB"/>
              </w:rPr>
              <w:t>it is clear that</w:t>
            </w:r>
            <w:r>
              <w:rPr>
                <w:rFonts w:ascii="Arial" w:eastAsia="StoneSerITCStd-Medium" w:hAnsi="Arial" w:cs="Arial"/>
                <w:lang w:eastAsia="en-GB"/>
              </w:rPr>
              <w:t xml:space="preserve"> </w:t>
            </w:r>
            <w:r w:rsidR="00B821D0">
              <w:rPr>
                <w:rFonts w:ascii="Arial" w:eastAsia="StoneSerITCStd-Medium" w:hAnsi="Arial" w:cs="Arial"/>
                <w:lang w:eastAsia="en-GB"/>
              </w:rPr>
              <w:t>(</w:t>
            </w:r>
            <m:oMath>
              <m:r>
                <w:rPr>
                  <w:rFonts w:ascii="Cambria Math" w:eastAsia="StoneSerITCStd-Medium" w:hAnsi="Cambria Math" w:cs="Arial"/>
                  <w:lang w:eastAsia="en-GB"/>
                </w:rPr>
                <m:t>-</m:t>
              </m:r>
            </m:oMath>
            <w:r w:rsidR="00B821D0">
              <w:rPr>
                <w:rFonts w:ascii="Arial" w:eastAsia="StoneSerITCStd-Medium" w:hAnsi="Arial" w:cs="Arial"/>
                <w:lang w:eastAsia="en-GB"/>
              </w:rPr>
              <w:t xml:space="preserve">3) </w:t>
            </w:r>
            <m:oMath>
              <m:r>
                <w:rPr>
                  <w:rFonts w:ascii="Cambria Math" w:eastAsia="StoneSerITCStd-Medium" w:hAnsi="Cambria Math" w:cs="Arial"/>
                  <w:lang w:eastAsia="en-GB"/>
                </w:rPr>
                <m:t>+</m:t>
              </m:r>
            </m:oMath>
            <w:r w:rsidR="00B821D0">
              <w:rPr>
                <w:rFonts w:ascii="Arial" w:eastAsia="StoneSerITCStd-Medium" w:hAnsi="Arial" w:cs="Arial"/>
                <w:lang w:eastAsia="en-GB"/>
              </w:rPr>
              <w:t xml:space="preserve"> (</w:t>
            </w:r>
            <m:oMath>
              <m:r>
                <w:rPr>
                  <w:rFonts w:ascii="Cambria Math" w:eastAsia="StoneSerITCStd-Medium" w:hAnsi="Cambria Math" w:cs="Arial"/>
                  <w:lang w:eastAsia="en-GB"/>
                </w:rPr>
                <m:t>+</m:t>
              </m:r>
            </m:oMath>
            <w:r w:rsidR="00B821D0">
              <w:rPr>
                <w:rFonts w:ascii="Arial" w:eastAsia="StoneSerITCStd-Medium" w:hAnsi="Arial" w:cs="Arial"/>
                <w:lang w:eastAsia="en-GB"/>
              </w:rPr>
              <w:t>8)</w:t>
            </w:r>
            <w:r w:rsidR="00096ADC">
              <w:rPr>
                <w:rFonts w:ascii="Arial" w:eastAsia="StoneSerITCStd-Medium" w:hAnsi="Arial" w:cs="Arial"/>
                <w:lang w:eastAsia="en-GB"/>
              </w:rPr>
              <w:t xml:space="preserve"> = (</w:t>
            </w:r>
            <m:oMath>
              <m:r>
                <w:rPr>
                  <w:rFonts w:ascii="Cambria Math" w:eastAsia="StoneSerITCStd-Medium" w:hAnsi="Cambria Math" w:cs="Arial"/>
                  <w:lang w:eastAsia="en-GB"/>
                </w:rPr>
                <m:t>+</m:t>
              </m:r>
            </m:oMath>
            <w:r w:rsidR="00096ADC">
              <w:rPr>
                <w:rFonts w:ascii="Arial" w:eastAsia="StoneSerITCStd-Medium" w:hAnsi="Arial" w:cs="Arial"/>
                <w:lang w:eastAsia="en-GB"/>
              </w:rPr>
              <w:t xml:space="preserve">8) </w:t>
            </w:r>
            <m:oMath>
              <m:r>
                <w:rPr>
                  <w:rFonts w:ascii="Cambria Math" w:eastAsia="StoneSerITCStd-Medium" w:hAnsi="Cambria Math" w:cs="Arial"/>
                  <w:lang w:eastAsia="en-GB"/>
                </w:rPr>
                <m:t>+</m:t>
              </m:r>
            </m:oMath>
            <w:r w:rsidR="00096ADC">
              <w:rPr>
                <w:rFonts w:ascii="Arial" w:eastAsia="StoneSerITCStd-Medium" w:hAnsi="Arial" w:cs="Arial"/>
                <w:lang w:eastAsia="en-GB"/>
              </w:rPr>
              <w:t xml:space="preserve"> (</w:t>
            </w:r>
            <m:oMath>
              <m:r>
                <w:rPr>
                  <w:rFonts w:ascii="Cambria Math" w:eastAsia="StoneSerITCStd-Medium" w:hAnsi="Cambria Math" w:cs="Arial"/>
                  <w:lang w:eastAsia="en-GB"/>
                </w:rPr>
                <m:t>-</m:t>
              </m:r>
            </m:oMath>
            <w:r w:rsidR="00096ADC">
              <w:rPr>
                <w:rFonts w:ascii="Arial" w:eastAsia="StoneSerITCStd-Medium" w:hAnsi="Arial" w:cs="Arial"/>
                <w:lang w:eastAsia="en-GB"/>
              </w:rPr>
              <w:t xml:space="preserve">3) </w:t>
            </w:r>
          </w:p>
          <w:p w:rsidR="00B821D0" w:rsidRPr="007E6D9B" w:rsidRDefault="00B821D0" w:rsidP="00EF1E75">
            <w:pPr>
              <w:spacing w:after="0"/>
              <w:jc w:val="both"/>
              <w:rPr>
                <w:rFonts w:ascii="Arial" w:eastAsia="StoneSerITCStd-Medium" w:hAnsi="Arial" w:cs="Arial"/>
                <w:lang w:eastAsia="en-GB"/>
              </w:rPr>
            </w:pPr>
          </w:p>
          <w:p w:rsidR="007E3D22" w:rsidRDefault="00C11F98" w:rsidP="007E3D22">
            <w:pPr>
              <w:autoSpaceDE w:val="0"/>
              <w:autoSpaceDN w:val="0"/>
              <w:adjustRightInd w:val="0"/>
              <w:spacing w:after="0"/>
              <w:rPr>
                <w:rFonts w:ascii="Arial" w:eastAsia="StoneSerITCStd-Medium" w:hAnsi="Arial" w:cs="Arial"/>
                <w:color w:val="000000"/>
                <w:lang w:eastAsia="en-GB"/>
              </w:rPr>
            </w:pPr>
            <w:r w:rsidRPr="00E83633">
              <w:rPr>
                <w:rFonts w:ascii="Arial" w:eastAsia="StoneSerITCStd-Medium" w:hAnsi="Arial" w:cs="Arial"/>
                <w:b/>
                <w:lang w:eastAsia="en-GB"/>
              </w:rPr>
              <w:t>Note:</w:t>
            </w:r>
            <w:r w:rsidRPr="00E83633">
              <w:rPr>
                <w:rFonts w:ascii="Arial" w:eastAsia="StoneSerITCStd-Medium" w:hAnsi="Arial" w:cs="Arial"/>
                <w:lang w:eastAsia="en-GB"/>
              </w:rPr>
              <w:t xml:space="preserve"> </w:t>
            </w:r>
            <w:r w:rsidR="004357CD">
              <w:rPr>
                <w:rFonts w:ascii="Arial" w:eastAsia="StoneSerITCStd-Medium" w:hAnsi="Arial" w:cs="Arial"/>
                <w:lang w:eastAsia="en-GB"/>
              </w:rPr>
              <w:t>looking at the example above, you can use subtraction to check your addition</w:t>
            </w:r>
            <w:r w:rsidR="00E13614">
              <w:rPr>
                <w:rFonts w:ascii="Arial" w:eastAsia="StoneSerITCStd-Medium" w:hAnsi="Arial" w:cs="Arial"/>
                <w:lang w:eastAsia="en-GB"/>
              </w:rPr>
              <w:t>. If (</w:t>
            </w:r>
            <m:oMath>
              <m:r>
                <w:rPr>
                  <w:rFonts w:ascii="Cambria Math" w:eastAsia="StoneSerITCStd-Medium" w:hAnsi="Cambria Math" w:cs="Arial"/>
                  <w:lang w:eastAsia="en-GB"/>
                </w:rPr>
                <m:t>+</m:t>
              </m:r>
            </m:oMath>
            <w:r w:rsidR="00E13614">
              <w:rPr>
                <w:rFonts w:ascii="Arial" w:eastAsia="StoneSerITCStd-Medium" w:hAnsi="Arial" w:cs="Arial"/>
                <w:lang w:eastAsia="en-GB"/>
              </w:rPr>
              <w:t xml:space="preserve">8) </w:t>
            </w:r>
            <m:oMath>
              <m:r>
                <w:rPr>
                  <w:rFonts w:ascii="Cambria Math" w:eastAsia="StoneSerITCStd-Medium" w:hAnsi="Cambria Math" w:cs="Arial"/>
                  <w:lang w:eastAsia="en-GB"/>
                </w:rPr>
                <m:t>+</m:t>
              </m:r>
            </m:oMath>
            <w:r w:rsidR="00E13614">
              <w:rPr>
                <w:rFonts w:ascii="Arial" w:eastAsia="StoneSerITCStd-Medium" w:hAnsi="Arial" w:cs="Arial"/>
                <w:lang w:eastAsia="en-GB"/>
              </w:rPr>
              <w:t xml:space="preserve"> (</w:t>
            </w:r>
            <m:oMath>
              <m:r>
                <w:rPr>
                  <w:rFonts w:ascii="Cambria Math" w:eastAsia="StoneSerITCStd-Medium" w:hAnsi="Cambria Math" w:cs="Arial"/>
                  <w:lang w:eastAsia="en-GB"/>
                </w:rPr>
                <m:t>-</m:t>
              </m:r>
            </m:oMath>
            <w:r w:rsidR="00E13614">
              <w:rPr>
                <w:rFonts w:ascii="Arial" w:eastAsia="StoneSerITCStd-Medium" w:hAnsi="Arial" w:cs="Arial"/>
                <w:lang w:eastAsia="en-GB"/>
              </w:rPr>
              <w:t xml:space="preserve">3) </w:t>
            </w:r>
            <m:oMath>
              <m:r>
                <w:rPr>
                  <w:rFonts w:ascii="Cambria Math" w:eastAsia="StoneSerITCStd-Medium" w:hAnsi="Cambria Math" w:cs="Arial"/>
                  <w:lang w:eastAsia="en-GB"/>
                </w:rPr>
                <m:t>=</m:t>
              </m:r>
            </m:oMath>
            <w:r w:rsidR="00E13614">
              <w:rPr>
                <w:rFonts w:ascii="Arial" w:eastAsia="StoneSerITCStd-Medium" w:hAnsi="Arial" w:cs="Arial"/>
                <w:lang w:eastAsia="en-GB"/>
              </w:rPr>
              <w:t xml:space="preserve"> 5 then </w:t>
            </w:r>
            <w:r w:rsidR="0040381F">
              <w:rPr>
                <w:rFonts w:ascii="Arial" w:eastAsia="StoneSerITCStd-Medium" w:hAnsi="Arial" w:cs="Arial"/>
                <w:lang w:eastAsia="en-GB"/>
              </w:rPr>
              <w:t xml:space="preserve">5 </w:t>
            </w:r>
            <m:oMath>
              <m:r>
                <w:rPr>
                  <w:rFonts w:ascii="Cambria Math" w:eastAsia="StoneSerITCStd-Medium" w:hAnsi="Cambria Math" w:cs="Arial"/>
                  <w:lang w:eastAsia="en-GB"/>
                </w:rPr>
                <m:t>–</m:t>
              </m:r>
            </m:oMath>
            <w:r w:rsidR="0040381F">
              <w:rPr>
                <w:rFonts w:ascii="Arial" w:eastAsia="StoneSerITCStd-Medium" w:hAnsi="Arial" w:cs="Arial"/>
                <w:lang w:eastAsia="en-GB"/>
              </w:rPr>
              <w:t xml:space="preserve"> (</w:t>
            </w:r>
            <m:oMath>
              <m:r>
                <w:rPr>
                  <w:rFonts w:ascii="Cambria Math" w:eastAsia="StoneSerITCStd-Medium" w:hAnsi="Cambria Math" w:cs="Arial"/>
                  <w:lang w:eastAsia="en-GB"/>
                </w:rPr>
                <m:t>-</m:t>
              </m:r>
            </m:oMath>
            <w:r w:rsidR="0040381F">
              <w:rPr>
                <w:rFonts w:ascii="Arial" w:eastAsia="StoneSerITCStd-Medium" w:hAnsi="Arial" w:cs="Arial"/>
                <w:lang w:eastAsia="en-GB"/>
              </w:rPr>
              <w:t xml:space="preserve">3) </w:t>
            </w:r>
            <m:oMath>
              <m:r>
                <w:rPr>
                  <w:rFonts w:ascii="Cambria Math" w:eastAsia="StoneSerITCStd-Medium" w:hAnsi="Cambria Math" w:cs="Arial"/>
                  <w:lang w:eastAsia="en-GB"/>
                </w:rPr>
                <m:t>=</m:t>
              </m:r>
            </m:oMath>
            <w:r w:rsidR="0040381F">
              <w:rPr>
                <w:rFonts w:ascii="Arial" w:eastAsia="StoneSerITCStd-Medium" w:hAnsi="Arial" w:cs="Arial"/>
                <w:lang w:eastAsia="en-GB"/>
              </w:rPr>
              <w:t xml:space="preserve"> 8 </w:t>
            </w:r>
            <w:r w:rsidR="00F91D6F">
              <w:rPr>
                <w:rFonts w:ascii="Arial" w:eastAsia="StoneSerITCStd-Medium" w:hAnsi="Arial" w:cs="Arial"/>
                <w:lang w:eastAsia="en-GB"/>
              </w:rPr>
              <w:t>and 5</w:t>
            </w:r>
            <w:r w:rsidR="0040381F">
              <w:rPr>
                <w:rFonts w:ascii="Arial" w:eastAsia="StoneSerITCStd-Medium" w:hAnsi="Arial" w:cs="Arial"/>
                <w:lang w:eastAsia="en-GB"/>
              </w:rPr>
              <w:t xml:space="preserve"> </w:t>
            </w:r>
            <m:oMath>
              <m:r>
                <w:rPr>
                  <w:rFonts w:ascii="Cambria Math" w:eastAsia="StoneSerITCStd-Medium" w:hAnsi="Cambria Math" w:cs="Arial"/>
                  <w:lang w:eastAsia="en-GB"/>
                </w:rPr>
                <m:t>–</m:t>
              </m:r>
            </m:oMath>
            <w:r w:rsidR="008C2E02">
              <w:rPr>
                <w:rFonts w:ascii="Arial" w:eastAsia="StoneSerITCStd-Medium" w:hAnsi="Arial" w:cs="Arial"/>
                <w:lang w:eastAsia="en-GB"/>
              </w:rPr>
              <w:t xml:space="preserve"> 8</w:t>
            </w:r>
            <w:r w:rsidR="0040381F">
              <w:rPr>
                <w:rFonts w:ascii="Arial" w:eastAsia="StoneSerITCStd-Medium" w:hAnsi="Arial" w:cs="Arial"/>
                <w:lang w:eastAsia="en-GB"/>
              </w:rPr>
              <w:t xml:space="preserve"> </w:t>
            </w:r>
            <m:oMath>
              <m:r>
                <w:rPr>
                  <w:rFonts w:ascii="Cambria Math" w:eastAsia="StoneSerITCStd-Medium" w:hAnsi="Cambria Math" w:cs="Arial"/>
                  <w:lang w:eastAsia="en-GB"/>
                </w:rPr>
                <m:t>=</m:t>
              </m:r>
            </m:oMath>
            <w:r w:rsidR="00E13614">
              <w:rPr>
                <w:rFonts w:ascii="Arial" w:eastAsia="StoneSerITCStd-Medium" w:hAnsi="Arial" w:cs="Arial"/>
                <w:lang w:eastAsia="en-GB"/>
              </w:rPr>
              <w:t xml:space="preserve"> </w:t>
            </w:r>
            <m:oMath>
              <m:r>
                <w:rPr>
                  <w:rFonts w:ascii="Cambria Math" w:eastAsia="StoneSerITCStd-Medium" w:hAnsi="Cambria Math" w:cs="Arial"/>
                  <w:lang w:eastAsia="en-GB"/>
                </w:rPr>
                <m:t>-</m:t>
              </m:r>
            </m:oMath>
            <w:r w:rsidR="008C2E02">
              <w:rPr>
                <w:rFonts w:ascii="Arial" w:eastAsia="StoneSerITCStd-Medium" w:hAnsi="Arial" w:cs="Arial"/>
                <w:lang w:eastAsia="en-GB"/>
              </w:rPr>
              <w:t>3</w:t>
            </w:r>
            <w:r w:rsidR="00F91D6F">
              <w:rPr>
                <w:rFonts w:ascii="Arial" w:eastAsia="StoneSerITCStd-Medium" w:hAnsi="Arial" w:cs="Arial"/>
                <w:lang w:eastAsia="en-GB"/>
              </w:rPr>
              <w:t xml:space="preserve">. </w:t>
            </w:r>
            <w:r w:rsidR="00F91D6F" w:rsidRPr="00E83633">
              <w:rPr>
                <w:rFonts w:ascii="Arial" w:eastAsia="StoneSerITCStd-Medium" w:hAnsi="Arial" w:cs="Arial"/>
                <w:lang w:eastAsia="en-GB"/>
              </w:rPr>
              <w:t>When</w:t>
            </w:r>
            <w:r w:rsidRPr="00E83633">
              <w:rPr>
                <w:rFonts w:ascii="Arial" w:eastAsia="StoneSerITCStd-Medium" w:hAnsi="Arial" w:cs="Arial"/>
                <w:lang w:eastAsia="en-GB"/>
              </w:rPr>
              <w:t xml:space="preserve"> you swap integers, always move the </w:t>
            </w:r>
            <m:oMath>
              <m:r>
                <w:rPr>
                  <w:rFonts w:ascii="Cambria Math" w:eastAsia="StoneSerITCStd-Medium" w:hAnsi="Cambria Math" w:cs="Arial"/>
                  <w:lang w:eastAsia="en-GB"/>
                </w:rPr>
                <m:t>+</m:t>
              </m:r>
            </m:oMath>
            <w:r w:rsidRPr="00E83633">
              <w:rPr>
                <w:rFonts w:ascii="Arial" w:eastAsia="StoneSerITCStd-Medium" w:hAnsi="Arial" w:cs="Arial"/>
                <w:lang w:eastAsia="en-GB"/>
              </w:rPr>
              <w:t xml:space="preserve"> or </w:t>
            </w:r>
            <m:oMath>
              <m:r>
                <w:rPr>
                  <w:rFonts w:ascii="Cambria Math" w:eastAsia="StoneSerITCStd-Medium" w:hAnsi="Cambria Math" w:cs="Arial"/>
                  <w:lang w:eastAsia="en-GB"/>
                </w:rPr>
                <m:t>–</m:t>
              </m:r>
            </m:oMath>
            <w:r w:rsidRPr="00E83633">
              <w:rPr>
                <w:rFonts w:ascii="Arial" w:eastAsia="StoneSerITCStd-Medium" w:hAnsi="Arial" w:cs="Arial"/>
                <w:lang w:eastAsia="en-GB"/>
              </w:rPr>
              <w:t xml:space="preserve"> sign with the number. </w:t>
            </w:r>
            <w:r w:rsidR="00E83633" w:rsidRPr="00E83633">
              <w:rPr>
                <w:rFonts w:ascii="Arial" w:eastAsia="StoneSerITCStd-Medium" w:hAnsi="Arial" w:cs="Arial"/>
                <w:lang w:eastAsia="en-GB"/>
              </w:rPr>
              <w:t>The sign is part of the integer.</w:t>
            </w:r>
            <w:r w:rsidRPr="00E83633">
              <w:rPr>
                <w:rFonts w:ascii="Arial" w:eastAsia="StoneSerITCStd-Medium" w:hAnsi="Arial" w:cs="Arial"/>
                <w:lang w:eastAsia="en-GB"/>
              </w:rPr>
              <w:t xml:space="preserve"> </w:t>
            </w:r>
            <w:r w:rsidR="007E3D22">
              <w:rPr>
                <w:rFonts w:ascii="Arial" w:eastAsia="StoneSerITCStd-Medium" w:hAnsi="Arial" w:cs="Arial"/>
                <w:color w:val="000000"/>
                <w:lang w:eastAsia="en-GB"/>
              </w:rPr>
              <w:t xml:space="preserve">We say: </w:t>
            </w:r>
            <w:r w:rsidR="007E3D22" w:rsidRPr="000E1D24">
              <w:rPr>
                <w:rFonts w:ascii="Arial" w:eastAsia="StoneSerITCStd-Medium" w:hAnsi="Arial" w:cs="Arial"/>
                <w:color w:val="000000"/>
                <w:lang w:eastAsia="en-GB"/>
              </w:rPr>
              <w:t xml:space="preserve">addition is </w:t>
            </w:r>
            <w:r w:rsidR="007E3D22" w:rsidRPr="000E1D24">
              <w:rPr>
                <w:rFonts w:ascii="Arial" w:eastAsia="StoneSerITCStd-Bold" w:hAnsi="Arial" w:cs="Arial"/>
                <w:b/>
                <w:bCs/>
                <w:color w:val="000000"/>
                <w:lang w:eastAsia="en-GB"/>
              </w:rPr>
              <w:t>commutative</w:t>
            </w:r>
            <w:r w:rsidR="007E3D22">
              <w:rPr>
                <w:rFonts w:ascii="Arial" w:eastAsia="StoneSerITCStd-Medium" w:hAnsi="Arial" w:cs="Arial"/>
                <w:color w:val="000000"/>
                <w:lang w:eastAsia="en-GB"/>
              </w:rPr>
              <w:t xml:space="preserve"> because the numbers can be </w:t>
            </w:r>
            <w:r w:rsidR="007E3D22" w:rsidRPr="000E1D24">
              <w:rPr>
                <w:rFonts w:ascii="Arial" w:eastAsia="StoneSerITCStd-Medium" w:hAnsi="Arial" w:cs="Arial"/>
                <w:color w:val="000000"/>
                <w:lang w:eastAsia="en-GB"/>
              </w:rPr>
              <w:t>swopped around</w:t>
            </w:r>
            <w:r w:rsidR="007F78A2">
              <w:rPr>
                <w:rFonts w:ascii="Arial" w:eastAsia="StoneSerITCStd-Medium" w:hAnsi="Arial" w:cs="Arial"/>
                <w:color w:val="000000"/>
                <w:lang w:eastAsia="en-GB"/>
              </w:rPr>
              <w:t xml:space="preserve"> but the answer remains the same</w:t>
            </w:r>
            <w:r w:rsidR="007E3D22" w:rsidRPr="000E1D24">
              <w:rPr>
                <w:rFonts w:ascii="Arial" w:eastAsia="StoneSerITCStd-Medium" w:hAnsi="Arial" w:cs="Arial"/>
                <w:color w:val="000000"/>
                <w:lang w:eastAsia="en-GB"/>
              </w:rPr>
              <w:t>.</w:t>
            </w:r>
          </w:p>
          <w:p w:rsidR="00195CB8" w:rsidRPr="008E57B6" w:rsidRDefault="00195CB8" w:rsidP="00EF1E75">
            <w:pPr>
              <w:spacing w:after="0"/>
              <w:jc w:val="both"/>
              <w:rPr>
                <w:rFonts w:ascii="Arial" w:eastAsia="StoneSerITCStd-Medium" w:hAnsi="Arial" w:cs="Arial"/>
                <w:lang w:eastAsia="en-GB"/>
              </w:rPr>
            </w:pPr>
          </w:p>
          <w:p w:rsidR="00FF49E0" w:rsidRPr="008C11BA" w:rsidRDefault="0081378E" w:rsidP="0081378E">
            <w:pPr>
              <w:pStyle w:val="ListParagraph"/>
              <w:numPr>
                <w:ilvl w:val="0"/>
                <w:numId w:val="57"/>
              </w:numPr>
              <w:spacing w:after="0"/>
              <w:jc w:val="both"/>
              <w:rPr>
                <w:rFonts w:ascii="Arial" w:eastAsia="StoneSerITCStd-Medium" w:hAnsi="Arial" w:cs="Arial"/>
                <w:lang w:eastAsia="en-GB"/>
              </w:rPr>
            </w:pPr>
            <w:r w:rsidRPr="008C11BA">
              <w:rPr>
                <w:rFonts w:ascii="Arial" w:eastAsia="StoneSerITCStd-Medium" w:hAnsi="Arial" w:cs="Arial"/>
                <w:lang w:eastAsia="en-GB"/>
              </w:rPr>
              <w:t>P</w:t>
            </w:r>
            <w:r w:rsidR="00DF183A" w:rsidRPr="008C11BA">
              <w:rPr>
                <w:rFonts w:ascii="Arial" w:eastAsia="StoneSerITCStd-Medium" w:hAnsi="Arial" w:cs="Arial"/>
                <w:lang w:eastAsia="en-GB"/>
              </w:rPr>
              <w:t xml:space="preserve">rove that </w:t>
            </w:r>
            <w:r w:rsidR="00AB620A" w:rsidRPr="008C11BA">
              <w:rPr>
                <w:rFonts w:ascii="Arial" w:eastAsia="StoneSerITCStd-Medium" w:hAnsi="Arial" w:cs="Arial"/>
                <w:lang w:eastAsia="en-GB"/>
              </w:rPr>
              <w:t xml:space="preserve">(12 </w:t>
            </w:r>
            <m:oMath>
              <m:r>
                <w:rPr>
                  <w:rFonts w:ascii="Cambria Math" w:eastAsia="StoneSerITCStd-Medium" w:hAnsi="Cambria Math" w:cs="Arial"/>
                  <w:lang w:eastAsia="en-GB"/>
                </w:rPr>
                <m:t>+</m:t>
              </m:r>
            </m:oMath>
            <w:r w:rsidR="00AB620A" w:rsidRPr="008C11BA">
              <w:rPr>
                <w:rFonts w:ascii="Arial" w:eastAsia="StoneSerITCStd-Medium" w:hAnsi="Arial" w:cs="Arial"/>
                <w:lang w:eastAsia="en-GB"/>
              </w:rPr>
              <w:t xml:space="preserve"> 7) </w:t>
            </w:r>
            <m:oMath>
              <m:r>
                <w:rPr>
                  <w:rFonts w:ascii="Cambria Math" w:eastAsia="StoneSerITCStd-Medium" w:hAnsi="Cambria Math" w:cs="Arial"/>
                  <w:lang w:eastAsia="en-GB"/>
                </w:rPr>
                <m:t>+</m:t>
              </m:r>
            </m:oMath>
            <w:r w:rsidR="00AB620A" w:rsidRPr="008C11BA">
              <w:rPr>
                <w:rFonts w:ascii="Arial" w:eastAsia="StoneSerITCStd-Medium" w:hAnsi="Arial" w:cs="Arial"/>
                <w:lang w:eastAsia="en-GB"/>
              </w:rPr>
              <w:t xml:space="preserve"> 2 </w:t>
            </w:r>
            <m:oMath>
              <m:r>
                <w:rPr>
                  <w:rFonts w:ascii="Cambria Math" w:eastAsia="StoneSerITCStd-Medium" w:hAnsi="Cambria Math" w:cs="Arial"/>
                  <w:lang w:eastAsia="en-GB"/>
                </w:rPr>
                <m:t>=</m:t>
              </m:r>
            </m:oMath>
            <w:r w:rsidR="00AB620A" w:rsidRPr="008C11BA">
              <w:rPr>
                <w:rFonts w:ascii="Arial" w:eastAsia="StoneSerITCStd-Medium" w:hAnsi="Arial" w:cs="Arial"/>
                <w:lang w:eastAsia="en-GB"/>
              </w:rPr>
              <w:t xml:space="preserve"> 12 </w:t>
            </w:r>
            <m:oMath>
              <m:r>
                <w:rPr>
                  <w:rFonts w:ascii="Cambria Math" w:eastAsia="StoneSerITCStd-Medium" w:hAnsi="Cambria Math" w:cs="Arial"/>
                  <w:lang w:eastAsia="en-GB"/>
                </w:rPr>
                <m:t>+</m:t>
              </m:r>
            </m:oMath>
            <w:r w:rsidR="00AB620A" w:rsidRPr="008C11BA">
              <w:rPr>
                <w:rFonts w:ascii="Arial" w:eastAsia="StoneSerITCStd-Medium" w:hAnsi="Arial" w:cs="Arial"/>
                <w:lang w:eastAsia="en-GB"/>
              </w:rPr>
              <w:t xml:space="preserve"> (7 </w:t>
            </w:r>
            <m:oMath>
              <m:r>
                <w:rPr>
                  <w:rFonts w:ascii="Cambria Math" w:eastAsia="StoneSerITCStd-Medium" w:hAnsi="Cambria Math" w:cs="Arial"/>
                  <w:lang w:eastAsia="en-GB"/>
                </w:rPr>
                <m:t>+</m:t>
              </m:r>
            </m:oMath>
            <w:r w:rsidR="00AB620A" w:rsidRPr="008C11BA">
              <w:rPr>
                <w:rFonts w:ascii="Arial" w:eastAsia="StoneSerITCStd-Medium" w:hAnsi="Arial" w:cs="Arial"/>
                <w:lang w:eastAsia="en-GB"/>
              </w:rPr>
              <w:t xml:space="preserve"> 2)</w:t>
            </w:r>
            <w:r w:rsidR="00777183">
              <w:rPr>
                <w:rFonts w:ascii="Arial" w:eastAsia="StoneSerITCStd-Medium" w:hAnsi="Arial" w:cs="Arial"/>
                <w:lang w:eastAsia="en-GB"/>
              </w:rPr>
              <w:t xml:space="preserve"> </w:t>
            </w:r>
          </w:p>
          <w:p w:rsidR="0081378E" w:rsidRPr="008C11BA" w:rsidRDefault="0081378E" w:rsidP="0081378E">
            <w:pPr>
              <w:spacing w:after="0"/>
              <w:jc w:val="both"/>
              <w:rPr>
                <w:rFonts w:ascii="Arial" w:eastAsia="StoneSerITCStd-Medium" w:hAnsi="Arial" w:cs="Arial"/>
                <w:lang w:eastAsia="en-GB"/>
              </w:rPr>
            </w:pPr>
            <w:r w:rsidRPr="008C11BA">
              <w:rPr>
                <w:rFonts w:ascii="Arial" w:eastAsia="StoneSerITCStd-Medium" w:hAnsi="Arial" w:cs="Arial"/>
                <w:lang w:eastAsia="en-GB"/>
              </w:rPr>
              <w:t xml:space="preserve">Solution: </w:t>
            </w:r>
          </w:p>
          <w:p w:rsidR="0081378E" w:rsidRPr="008C11BA" w:rsidRDefault="0081378E" w:rsidP="0081378E">
            <w:pPr>
              <w:spacing w:after="0"/>
              <w:jc w:val="both"/>
              <w:rPr>
                <w:rFonts w:ascii="Arial" w:eastAsia="StoneSerITCStd-Medium" w:hAnsi="Arial" w:cs="Arial"/>
                <w:lang w:eastAsia="en-GB"/>
              </w:rPr>
            </w:pPr>
            <w:r w:rsidRPr="008C11BA">
              <w:rPr>
                <w:rFonts w:ascii="Arial" w:eastAsia="StoneSerITCStd-Medium" w:hAnsi="Arial" w:cs="Arial"/>
                <w:lang w:eastAsia="en-GB"/>
              </w:rPr>
              <w:t xml:space="preserve">LHS </w:t>
            </w:r>
            <m:oMath>
              <m:r>
                <w:rPr>
                  <w:rFonts w:ascii="Cambria Math" w:eastAsia="StoneSerITCStd-Medium" w:hAnsi="Cambria Math" w:cs="Arial"/>
                  <w:lang w:eastAsia="en-GB"/>
                </w:rPr>
                <m:t>=</m:t>
              </m:r>
            </m:oMath>
            <w:r w:rsidRPr="008C11BA">
              <w:rPr>
                <w:rFonts w:ascii="Arial" w:eastAsia="StoneSerITCStd-Medium" w:hAnsi="Arial" w:cs="Arial"/>
                <w:lang w:eastAsia="en-GB"/>
              </w:rPr>
              <w:t xml:space="preserve"> (12 </w:t>
            </w:r>
            <m:oMath>
              <m:r>
                <w:rPr>
                  <w:rFonts w:ascii="Cambria Math" w:eastAsia="StoneSerITCStd-Medium" w:hAnsi="Cambria Math" w:cs="Arial"/>
                  <w:lang w:eastAsia="en-GB"/>
                </w:rPr>
                <m:t>+</m:t>
              </m:r>
            </m:oMath>
            <w:r w:rsidRPr="008C11BA">
              <w:rPr>
                <w:rFonts w:ascii="Arial" w:eastAsia="StoneSerITCStd-Medium" w:hAnsi="Arial" w:cs="Arial"/>
                <w:lang w:eastAsia="en-GB"/>
              </w:rPr>
              <w:t xml:space="preserve"> 7) </w:t>
            </w:r>
            <m:oMath>
              <m:r>
                <w:rPr>
                  <w:rFonts w:ascii="Cambria Math" w:eastAsia="StoneSerITCStd-Medium" w:hAnsi="Cambria Math" w:cs="Arial"/>
                  <w:lang w:eastAsia="en-GB"/>
                </w:rPr>
                <m:t>+</m:t>
              </m:r>
            </m:oMath>
            <w:r w:rsidRPr="008C11BA">
              <w:rPr>
                <w:rFonts w:ascii="Arial" w:eastAsia="StoneSerITCStd-Medium" w:hAnsi="Arial" w:cs="Arial"/>
                <w:lang w:eastAsia="en-GB"/>
              </w:rPr>
              <w:t xml:space="preserve"> 2</w:t>
            </w:r>
            <w:r w:rsidR="00CE36B2" w:rsidRPr="008C11BA">
              <w:rPr>
                <w:rFonts w:ascii="Arial" w:eastAsia="StoneSerITCStd-Medium" w:hAnsi="Arial" w:cs="Arial"/>
                <w:lang w:eastAsia="en-GB"/>
              </w:rPr>
              <w:t xml:space="preserve">                                          RHS </w:t>
            </w:r>
            <m:oMath>
              <m:r>
                <w:rPr>
                  <w:rFonts w:ascii="Cambria Math" w:eastAsia="StoneSerITCStd-Medium" w:hAnsi="Cambria Math" w:cs="Arial"/>
                  <w:lang w:eastAsia="en-GB"/>
                </w:rPr>
                <m:t>=</m:t>
              </m:r>
            </m:oMath>
            <w:r w:rsidR="00CE36B2" w:rsidRPr="008C11BA">
              <w:rPr>
                <w:rFonts w:ascii="Arial" w:eastAsia="StoneSerITCStd-Medium" w:hAnsi="Arial" w:cs="Arial"/>
                <w:lang w:eastAsia="en-GB"/>
              </w:rPr>
              <w:t xml:space="preserve"> 12 </w:t>
            </w:r>
            <m:oMath>
              <m:r>
                <w:rPr>
                  <w:rFonts w:ascii="Cambria Math" w:eastAsia="StoneSerITCStd-Medium" w:hAnsi="Cambria Math" w:cs="Arial"/>
                  <w:lang w:eastAsia="en-GB"/>
                </w:rPr>
                <m:t>+</m:t>
              </m:r>
            </m:oMath>
            <w:r w:rsidR="00CE36B2" w:rsidRPr="008C11BA">
              <w:rPr>
                <w:rFonts w:ascii="Arial" w:eastAsia="StoneSerITCStd-Medium" w:hAnsi="Arial" w:cs="Arial"/>
                <w:lang w:eastAsia="en-GB"/>
              </w:rPr>
              <w:t xml:space="preserve"> (7 </w:t>
            </w:r>
            <m:oMath>
              <m:r>
                <w:rPr>
                  <w:rFonts w:ascii="Cambria Math" w:eastAsia="StoneSerITCStd-Medium" w:hAnsi="Cambria Math" w:cs="Arial"/>
                  <w:lang w:eastAsia="en-GB"/>
                </w:rPr>
                <m:t>+</m:t>
              </m:r>
            </m:oMath>
            <w:r w:rsidR="00CE36B2" w:rsidRPr="008C11BA">
              <w:rPr>
                <w:rFonts w:ascii="Arial" w:eastAsia="StoneSerITCStd-Medium" w:hAnsi="Arial" w:cs="Arial"/>
                <w:lang w:eastAsia="en-GB"/>
              </w:rPr>
              <w:t xml:space="preserve"> 2)</w:t>
            </w:r>
          </w:p>
          <w:p w:rsidR="00EE71C3" w:rsidRPr="008C11BA" w:rsidRDefault="00EE71C3" w:rsidP="00EF1E75">
            <w:pPr>
              <w:spacing w:after="0"/>
              <w:jc w:val="both"/>
              <w:rPr>
                <w:rFonts w:ascii="Arial" w:eastAsia="StoneSerITCStd-Medium" w:hAnsi="Arial" w:cs="Arial"/>
                <w:lang w:eastAsia="en-GB"/>
              </w:rPr>
            </w:pPr>
            <w:r w:rsidRPr="008C11BA">
              <w:rPr>
                <w:rFonts w:ascii="Arial" w:eastAsia="StoneSerITCStd-Medium" w:hAnsi="Arial" w:cs="Arial"/>
                <w:lang w:eastAsia="en-GB"/>
              </w:rPr>
              <w:t xml:space="preserve">       </w:t>
            </w:r>
            <m:oMath>
              <m:r>
                <w:rPr>
                  <w:rFonts w:ascii="Cambria Math" w:eastAsia="StoneSerITCStd-Medium" w:hAnsi="Cambria Math" w:cs="Arial"/>
                  <w:lang w:eastAsia="en-GB"/>
                </w:rPr>
                <m:t>=</m:t>
              </m:r>
            </m:oMath>
            <w:r w:rsidRPr="008C11BA">
              <w:rPr>
                <w:rFonts w:ascii="Arial" w:eastAsia="StoneSerITCStd-Medium" w:hAnsi="Arial" w:cs="Arial"/>
                <w:lang w:eastAsia="en-GB"/>
              </w:rPr>
              <w:t xml:space="preserve"> 19 </w:t>
            </w:r>
            <m:oMath>
              <m:r>
                <w:rPr>
                  <w:rFonts w:ascii="Cambria Math" w:eastAsia="StoneSerITCStd-Medium" w:hAnsi="Cambria Math" w:cs="Arial"/>
                  <w:lang w:eastAsia="en-GB"/>
                </w:rPr>
                <m:t>+</m:t>
              </m:r>
            </m:oMath>
            <w:r w:rsidRPr="008C11BA">
              <w:rPr>
                <w:rFonts w:ascii="Arial" w:eastAsia="StoneSerITCStd-Medium" w:hAnsi="Arial" w:cs="Arial"/>
                <w:lang w:eastAsia="en-GB"/>
              </w:rPr>
              <w:t xml:space="preserve"> 2                                                     </w:t>
            </w:r>
            <w:r w:rsidR="00201A8A" w:rsidRPr="008C11BA">
              <w:rPr>
                <w:rFonts w:ascii="Arial" w:eastAsia="StoneSerITCStd-Medium" w:hAnsi="Arial" w:cs="Arial"/>
                <w:lang w:eastAsia="en-GB"/>
              </w:rPr>
              <w:t xml:space="preserve">       </w:t>
            </w:r>
            <w:r w:rsidRPr="008C11BA">
              <w:rPr>
                <w:rFonts w:ascii="Arial" w:eastAsia="StoneSerITCStd-Medium" w:hAnsi="Arial" w:cs="Arial"/>
                <w:lang w:eastAsia="en-GB"/>
              </w:rPr>
              <w:t xml:space="preserve"> </w:t>
            </w:r>
            <m:oMath>
              <m:r>
                <w:rPr>
                  <w:rFonts w:ascii="Cambria Math" w:eastAsia="StoneSerITCStd-Medium" w:hAnsi="Cambria Math" w:cs="Arial"/>
                  <w:lang w:eastAsia="en-GB"/>
                </w:rPr>
                <m:t>=</m:t>
              </m:r>
            </m:oMath>
            <w:r w:rsidRPr="008C11BA">
              <w:rPr>
                <w:rFonts w:ascii="Arial" w:eastAsia="StoneSerITCStd-Medium" w:hAnsi="Arial" w:cs="Arial"/>
                <w:lang w:eastAsia="en-GB"/>
              </w:rPr>
              <w:t xml:space="preserve"> 12 </w:t>
            </w:r>
            <m:oMath>
              <m:r>
                <w:rPr>
                  <w:rFonts w:ascii="Cambria Math" w:eastAsia="StoneSerITCStd-Medium" w:hAnsi="Cambria Math" w:cs="Arial"/>
                  <w:lang w:eastAsia="en-GB"/>
                </w:rPr>
                <m:t>+</m:t>
              </m:r>
            </m:oMath>
            <w:r w:rsidRPr="008C11BA">
              <w:rPr>
                <w:rFonts w:ascii="Arial" w:eastAsia="StoneSerITCStd-Medium" w:hAnsi="Arial" w:cs="Arial"/>
                <w:lang w:eastAsia="en-GB"/>
              </w:rPr>
              <w:t xml:space="preserve"> 9</w:t>
            </w:r>
          </w:p>
          <w:p w:rsidR="00EE71C3" w:rsidRPr="008C11BA" w:rsidRDefault="00EE71C3" w:rsidP="00EF1E75">
            <w:pPr>
              <w:spacing w:after="0"/>
              <w:jc w:val="both"/>
              <w:rPr>
                <w:rFonts w:ascii="Arial" w:eastAsia="StoneSerITCStd-Medium" w:hAnsi="Arial" w:cs="Arial"/>
                <w:lang w:eastAsia="en-GB"/>
              </w:rPr>
            </w:pPr>
            <w:r w:rsidRPr="008C11BA">
              <w:rPr>
                <w:rFonts w:ascii="Arial" w:eastAsia="StoneSerITCStd-Medium" w:hAnsi="Arial" w:cs="Arial"/>
                <w:lang w:eastAsia="en-GB"/>
              </w:rPr>
              <w:t xml:space="preserve">       </w:t>
            </w:r>
            <m:oMath>
              <m:r>
                <w:rPr>
                  <w:rFonts w:ascii="Cambria Math" w:eastAsia="StoneSerITCStd-Medium" w:hAnsi="Cambria Math" w:cs="Arial"/>
                  <w:lang w:eastAsia="en-GB"/>
                </w:rPr>
                <m:t>=</m:t>
              </m:r>
            </m:oMath>
            <w:r w:rsidRPr="008C11BA">
              <w:rPr>
                <w:rFonts w:ascii="Arial" w:eastAsia="StoneSerITCStd-Medium" w:hAnsi="Arial" w:cs="Arial"/>
                <w:lang w:eastAsia="en-GB"/>
              </w:rPr>
              <w:t xml:space="preserve"> 21                                                           </w:t>
            </w:r>
            <w:r w:rsidR="00201A8A" w:rsidRPr="008C11BA">
              <w:rPr>
                <w:rFonts w:ascii="Arial" w:eastAsia="StoneSerITCStd-Medium" w:hAnsi="Arial" w:cs="Arial"/>
                <w:lang w:eastAsia="en-GB"/>
              </w:rPr>
              <w:t xml:space="preserve">        </w:t>
            </w:r>
            <w:r w:rsidRPr="008C11BA">
              <w:rPr>
                <w:rFonts w:ascii="Arial" w:eastAsia="StoneSerITCStd-Medium" w:hAnsi="Arial" w:cs="Arial"/>
                <w:lang w:eastAsia="en-GB"/>
              </w:rPr>
              <w:t xml:space="preserve"> </w:t>
            </w:r>
            <m:oMath>
              <m:r>
                <w:rPr>
                  <w:rFonts w:ascii="Cambria Math" w:eastAsia="StoneSerITCStd-Medium" w:hAnsi="Cambria Math" w:cs="Arial"/>
                  <w:lang w:eastAsia="en-GB"/>
                </w:rPr>
                <m:t>=</m:t>
              </m:r>
            </m:oMath>
            <w:r w:rsidRPr="008C11BA">
              <w:rPr>
                <w:rFonts w:ascii="Arial" w:eastAsia="StoneSerITCStd-Medium" w:hAnsi="Arial" w:cs="Arial"/>
                <w:lang w:eastAsia="en-GB"/>
              </w:rPr>
              <w:t xml:space="preserve"> 21</w:t>
            </w:r>
          </w:p>
          <w:p w:rsidR="008E57B6" w:rsidRPr="008C11BA" w:rsidRDefault="008E57B6" w:rsidP="00EF1E75">
            <w:pPr>
              <w:spacing w:after="0"/>
              <w:jc w:val="both"/>
              <w:rPr>
                <w:rFonts w:ascii="Arial" w:eastAsia="StoneSerITCStd-Medium" w:hAnsi="Arial" w:cs="Arial"/>
                <w:lang w:eastAsia="en-GB"/>
              </w:rPr>
            </w:pPr>
            <w:r w:rsidRPr="008C11BA">
              <w:rPr>
                <w:rFonts w:ascii="Arial" w:eastAsia="StoneSerITCStd-Medium" w:hAnsi="Arial" w:cs="Arial"/>
                <w:lang w:eastAsia="en-GB"/>
              </w:rPr>
              <w:t xml:space="preserve">LHS </w:t>
            </w:r>
            <m:oMath>
              <m:r>
                <w:rPr>
                  <w:rFonts w:ascii="Cambria Math" w:eastAsia="StoneSerITCStd-Medium" w:hAnsi="Cambria Math" w:cs="Arial"/>
                  <w:lang w:eastAsia="en-GB"/>
                </w:rPr>
                <m:t>=</m:t>
              </m:r>
            </m:oMath>
            <w:r w:rsidRPr="008C11BA">
              <w:rPr>
                <w:rFonts w:ascii="Arial" w:eastAsia="StoneSerITCStd-Medium" w:hAnsi="Arial" w:cs="Arial"/>
                <w:lang w:eastAsia="en-GB"/>
              </w:rPr>
              <w:t xml:space="preserve"> RHS</w:t>
            </w:r>
          </w:p>
          <w:p w:rsidR="008E57B6" w:rsidRPr="008C11BA" w:rsidRDefault="008E57B6" w:rsidP="00603E0B">
            <w:pPr>
              <w:pStyle w:val="ListParagraph"/>
              <w:spacing w:after="0"/>
              <w:jc w:val="both"/>
              <w:rPr>
                <w:rFonts w:ascii="Arial" w:eastAsia="StoneSerITCStd-Medium" w:hAnsi="Arial" w:cs="Arial"/>
                <w:lang w:eastAsia="en-GB"/>
              </w:rPr>
            </w:pPr>
          </w:p>
          <w:p w:rsidR="00E64A48" w:rsidRPr="008C11BA" w:rsidRDefault="00E64A48" w:rsidP="00603E0B">
            <w:pPr>
              <w:pStyle w:val="ListParagraph"/>
              <w:spacing w:after="0"/>
              <w:jc w:val="both"/>
              <w:rPr>
                <w:rFonts w:ascii="Arial" w:eastAsia="StoneSerITCStd-Medium" w:hAnsi="Arial" w:cs="Arial"/>
                <w:lang w:eastAsia="en-GB"/>
              </w:rPr>
            </w:pPr>
            <w:r w:rsidRPr="008C11BA">
              <w:rPr>
                <w:rFonts w:ascii="Arial" w:eastAsia="StoneSerITCStd-Medium" w:hAnsi="Arial" w:cs="Arial"/>
                <w:lang w:eastAsia="en-GB"/>
              </w:rPr>
              <w:t>c) Prove [(</w:t>
            </w:r>
            <m:oMath>
              <m:r>
                <w:rPr>
                  <w:rFonts w:ascii="Cambria Math" w:eastAsia="StoneSerITCStd-Medium" w:hAnsi="Cambria Math" w:cs="Arial"/>
                  <w:lang w:eastAsia="en-GB"/>
                </w:rPr>
                <m:t>-</m:t>
              </m:r>
            </m:oMath>
            <w:r w:rsidRPr="008C11BA">
              <w:rPr>
                <w:rFonts w:ascii="Arial" w:eastAsia="StoneSerITCStd-Medium" w:hAnsi="Arial" w:cs="Arial"/>
                <w:lang w:eastAsia="en-GB"/>
              </w:rPr>
              <w:t xml:space="preserve">5) </w:t>
            </w:r>
            <m:oMath>
              <m:r>
                <w:rPr>
                  <w:rFonts w:ascii="Cambria Math" w:eastAsia="StoneSerITCStd-Medium" w:hAnsi="Cambria Math" w:cs="Arial"/>
                  <w:lang w:eastAsia="en-GB"/>
                </w:rPr>
                <m:t>+</m:t>
              </m:r>
            </m:oMath>
            <w:r w:rsidRPr="008C11BA">
              <w:rPr>
                <w:rFonts w:ascii="Arial" w:eastAsia="StoneSerITCStd-Medium" w:hAnsi="Arial" w:cs="Arial"/>
                <w:lang w:eastAsia="en-GB"/>
              </w:rPr>
              <w:t xml:space="preserve"> 4]</w:t>
            </w:r>
            <w:r w:rsidR="00EA4320" w:rsidRPr="008C11BA">
              <w:rPr>
                <w:rFonts w:ascii="Arial" w:eastAsia="StoneSerITCStd-Medium" w:hAnsi="Arial" w:cs="Arial"/>
                <w:lang w:eastAsia="en-GB"/>
              </w:rPr>
              <w:t xml:space="preserve"> </w:t>
            </w:r>
            <m:oMath>
              <m:r>
                <w:rPr>
                  <w:rFonts w:ascii="Cambria Math" w:eastAsia="StoneSerITCStd-Medium" w:hAnsi="Cambria Math" w:cs="Arial"/>
                  <w:lang w:eastAsia="en-GB"/>
                </w:rPr>
                <m:t>+</m:t>
              </m:r>
            </m:oMath>
            <w:r w:rsidR="00EA4320" w:rsidRPr="008C11BA">
              <w:rPr>
                <w:rFonts w:ascii="Arial" w:eastAsia="StoneSerITCStd-Medium" w:hAnsi="Arial" w:cs="Arial"/>
                <w:lang w:eastAsia="en-GB"/>
              </w:rPr>
              <w:t>(</w:t>
            </w:r>
            <m:oMath>
              <m:r>
                <w:rPr>
                  <w:rFonts w:ascii="Cambria Math" w:eastAsia="StoneSerITCStd-Medium" w:hAnsi="Cambria Math" w:cs="Arial"/>
                  <w:lang w:eastAsia="en-GB"/>
                </w:rPr>
                <m:t>-</m:t>
              </m:r>
            </m:oMath>
            <w:r w:rsidR="00EA4320" w:rsidRPr="008C11BA">
              <w:rPr>
                <w:rFonts w:ascii="Arial" w:eastAsia="StoneSerITCStd-Medium" w:hAnsi="Arial" w:cs="Arial"/>
                <w:lang w:eastAsia="en-GB"/>
              </w:rPr>
              <w:t xml:space="preserve">3) </w:t>
            </w:r>
            <m:oMath>
              <m:r>
                <w:rPr>
                  <w:rFonts w:ascii="Cambria Math" w:eastAsia="StoneSerITCStd-Medium" w:hAnsi="Cambria Math" w:cs="Arial"/>
                  <w:lang w:eastAsia="en-GB"/>
                </w:rPr>
                <m:t>=</m:t>
              </m:r>
            </m:oMath>
            <w:r w:rsidR="00EA4320" w:rsidRPr="008C11BA">
              <w:rPr>
                <w:rFonts w:ascii="Arial" w:eastAsia="StoneSerITCStd-Medium" w:hAnsi="Arial" w:cs="Arial"/>
                <w:lang w:eastAsia="en-GB"/>
              </w:rPr>
              <w:t xml:space="preserve"> (</w:t>
            </w:r>
            <m:oMath>
              <m:r>
                <w:rPr>
                  <w:rFonts w:ascii="Cambria Math" w:eastAsia="StoneSerITCStd-Medium" w:hAnsi="Cambria Math" w:cs="Arial"/>
                  <w:lang w:eastAsia="en-GB"/>
                </w:rPr>
                <m:t>-</m:t>
              </m:r>
            </m:oMath>
            <w:r w:rsidR="00EA4320" w:rsidRPr="008C11BA">
              <w:rPr>
                <w:rFonts w:ascii="Arial" w:eastAsia="StoneSerITCStd-Medium" w:hAnsi="Arial" w:cs="Arial"/>
                <w:lang w:eastAsia="en-GB"/>
              </w:rPr>
              <w:t>5)</w:t>
            </w:r>
            <m:oMath>
              <m:r>
                <w:rPr>
                  <w:rFonts w:ascii="Cambria Math" w:eastAsia="StoneSerITCStd-Medium" w:hAnsi="Cambria Math" w:cs="Arial"/>
                  <w:lang w:eastAsia="en-GB"/>
                </w:rPr>
                <m:t>+</m:t>
              </m:r>
            </m:oMath>
            <w:r w:rsidR="00EA4320" w:rsidRPr="008C11BA">
              <w:rPr>
                <w:rFonts w:ascii="Arial" w:eastAsia="StoneSerITCStd-Medium" w:hAnsi="Arial" w:cs="Arial"/>
                <w:lang w:eastAsia="en-GB"/>
              </w:rPr>
              <w:t xml:space="preserve"> [4 </w:t>
            </w:r>
            <m:oMath>
              <m:r>
                <w:rPr>
                  <w:rFonts w:ascii="Cambria Math" w:eastAsia="StoneSerITCStd-Medium" w:hAnsi="Cambria Math" w:cs="Arial"/>
                  <w:lang w:eastAsia="en-GB"/>
                </w:rPr>
                <m:t>+</m:t>
              </m:r>
            </m:oMath>
            <w:r w:rsidR="00EA4320" w:rsidRPr="008C11BA">
              <w:rPr>
                <w:rFonts w:ascii="Arial" w:eastAsia="StoneSerITCStd-Medium" w:hAnsi="Arial" w:cs="Arial"/>
                <w:lang w:eastAsia="en-GB"/>
              </w:rPr>
              <w:t xml:space="preserve"> (</w:t>
            </w:r>
            <m:oMath>
              <m:r>
                <w:rPr>
                  <w:rFonts w:ascii="Cambria Math" w:eastAsia="StoneSerITCStd-Medium" w:hAnsi="Cambria Math" w:cs="Arial"/>
                  <w:lang w:eastAsia="en-GB"/>
                </w:rPr>
                <m:t>-</m:t>
              </m:r>
            </m:oMath>
            <w:r w:rsidR="00EA4320" w:rsidRPr="008C11BA">
              <w:rPr>
                <w:rFonts w:ascii="Arial" w:eastAsia="StoneSerITCStd-Medium" w:hAnsi="Arial" w:cs="Arial"/>
                <w:lang w:eastAsia="en-GB"/>
              </w:rPr>
              <w:t>3</w:t>
            </w:r>
            <w:r w:rsidR="00B6779A" w:rsidRPr="008C11BA">
              <w:rPr>
                <w:rFonts w:ascii="Arial" w:eastAsia="StoneSerITCStd-Medium" w:hAnsi="Arial" w:cs="Arial"/>
                <w:lang w:eastAsia="en-GB"/>
              </w:rPr>
              <w:t>)]</w:t>
            </w:r>
          </w:p>
          <w:p w:rsidR="00B6779A" w:rsidRPr="008C11BA" w:rsidRDefault="00790F92" w:rsidP="00EF1E75">
            <w:pPr>
              <w:spacing w:after="0"/>
              <w:jc w:val="both"/>
              <w:rPr>
                <w:rFonts w:ascii="Arial" w:eastAsia="StoneSerITCStd-Medium" w:hAnsi="Arial" w:cs="Arial"/>
                <w:lang w:eastAsia="en-GB"/>
              </w:rPr>
            </w:pPr>
            <w:r w:rsidRPr="008C11BA">
              <w:rPr>
                <w:rFonts w:ascii="Arial" w:eastAsia="StoneSerITCStd-Medium" w:hAnsi="Arial" w:cs="Arial"/>
                <w:lang w:eastAsia="en-GB"/>
              </w:rPr>
              <w:t>S</w:t>
            </w:r>
            <w:r w:rsidR="00B6779A" w:rsidRPr="008C11BA">
              <w:rPr>
                <w:rFonts w:ascii="Arial" w:eastAsia="StoneSerITCStd-Medium" w:hAnsi="Arial" w:cs="Arial"/>
                <w:lang w:eastAsia="en-GB"/>
              </w:rPr>
              <w:t>olution:</w:t>
            </w:r>
          </w:p>
          <w:p w:rsidR="00B6779A" w:rsidRPr="008C11BA" w:rsidRDefault="00B6779A" w:rsidP="00EF1E75">
            <w:pPr>
              <w:spacing w:after="0"/>
              <w:jc w:val="both"/>
              <w:rPr>
                <w:rFonts w:ascii="Arial" w:eastAsia="StoneSerITCStd-Medium" w:hAnsi="Arial" w:cs="Arial"/>
                <w:lang w:eastAsia="en-GB"/>
              </w:rPr>
            </w:pPr>
            <w:r w:rsidRPr="008C11BA">
              <w:rPr>
                <w:rFonts w:ascii="Arial" w:eastAsia="StoneSerITCStd-Medium" w:hAnsi="Arial" w:cs="Arial"/>
                <w:lang w:eastAsia="en-GB"/>
              </w:rPr>
              <w:t xml:space="preserve">LHS </w:t>
            </w:r>
            <m:oMath>
              <m:r>
                <w:rPr>
                  <w:rFonts w:ascii="Cambria Math" w:eastAsia="StoneSerITCStd-Medium" w:hAnsi="Cambria Math" w:cs="Arial"/>
                  <w:lang w:eastAsia="en-GB"/>
                </w:rPr>
                <m:t>=</m:t>
              </m:r>
            </m:oMath>
            <w:r w:rsidRPr="008C11BA">
              <w:rPr>
                <w:rFonts w:ascii="Arial" w:eastAsia="StoneSerITCStd-Medium" w:hAnsi="Arial" w:cs="Arial"/>
                <w:lang w:eastAsia="en-GB"/>
              </w:rPr>
              <w:t xml:space="preserve"> [(</w:t>
            </w:r>
            <m:oMath>
              <m:r>
                <w:rPr>
                  <w:rFonts w:ascii="Cambria Math" w:eastAsia="StoneSerITCStd-Medium" w:hAnsi="Cambria Math" w:cs="Arial"/>
                  <w:lang w:eastAsia="en-GB"/>
                </w:rPr>
                <m:t>-</m:t>
              </m:r>
            </m:oMath>
            <w:r w:rsidRPr="008C11BA">
              <w:rPr>
                <w:rFonts w:ascii="Arial" w:eastAsia="StoneSerITCStd-Medium" w:hAnsi="Arial" w:cs="Arial"/>
                <w:lang w:eastAsia="en-GB"/>
              </w:rPr>
              <w:t xml:space="preserve">5) </w:t>
            </w:r>
            <m:oMath>
              <m:r>
                <w:rPr>
                  <w:rFonts w:ascii="Cambria Math" w:eastAsia="StoneSerITCStd-Medium" w:hAnsi="Cambria Math" w:cs="Arial"/>
                  <w:lang w:eastAsia="en-GB"/>
                </w:rPr>
                <m:t>+</m:t>
              </m:r>
            </m:oMath>
            <w:r w:rsidRPr="008C11BA">
              <w:rPr>
                <w:rFonts w:ascii="Arial" w:eastAsia="StoneSerITCStd-Medium" w:hAnsi="Arial" w:cs="Arial"/>
                <w:lang w:eastAsia="en-GB"/>
              </w:rPr>
              <w:t xml:space="preserve"> 4] </w:t>
            </w:r>
            <m:oMath>
              <m:r>
                <w:rPr>
                  <w:rFonts w:ascii="Cambria Math" w:eastAsia="StoneSerITCStd-Medium" w:hAnsi="Cambria Math" w:cs="Arial"/>
                  <w:lang w:eastAsia="en-GB"/>
                </w:rPr>
                <m:t>+</m:t>
              </m:r>
            </m:oMath>
            <w:r w:rsidRPr="008C11BA">
              <w:rPr>
                <w:rFonts w:ascii="Arial" w:eastAsia="StoneSerITCStd-Medium" w:hAnsi="Arial" w:cs="Arial"/>
                <w:lang w:eastAsia="en-GB"/>
              </w:rPr>
              <w:t>(</w:t>
            </w:r>
            <m:oMath>
              <m:r>
                <w:rPr>
                  <w:rFonts w:ascii="Cambria Math" w:eastAsia="StoneSerITCStd-Medium" w:hAnsi="Cambria Math" w:cs="Arial"/>
                  <w:lang w:eastAsia="en-GB"/>
                </w:rPr>
                <m:t>-</m:t>
              </m:r>
            </m:oMath>
            <w:r w:rsidRPr="008C11BA">
              <w:rPr>
                <w:rFonts w:ascii="Arial" w:eastAsia="StoneSerITCStd-Medium" w:hAnsi="Arial" w:cs="Arial"/>
                <w:lang w:eastAsia="en-GB"/>
              </w:rPr>
              <w:t xml:space="preserve">3)  </w:t>
            </w:r>
            <w:r w:rsidR="00B8434F" w:rsidRPr="008C11BA">
              <w:rPr>
                <w:rFonts w:ascii="Arial" w:eastAsia="StoneSerITCStd-Medium" w:hAnsi="Arial" w:cs="Arial"/>
                <w:lang w:eastAsia="en-GB"/>
              </w:rPr>
              <w:t xml:space="preserve">                           </w:t>
            </w:r>
            <w:r w:rsidRPr="008C11BA">
              <w:rPr>
                <w:rFonts w:ascii="Arial" w:eastAsia="StoneSerITCStd-Medium" w:hAnsi="Arial" w:cs="Arial"/>
                <w:lang w:eastAsia="en-GB"/>
              </w:rPr>
              <w:t xml:space="preserve"> RHS </w:t>
            </w:r>
            <m:oMath>
              <m:r>
                <w:rPr>
                  <w:rFonts w:ascii="Cambria Math" w:eastAsia="StoneSerITCStd-Medium" w:hAnsi="Cambria Math" w:cs="Arial"/>
                  <w:lang w:eastAsia="en-GB"/>
                </w:rPr>
                <m:t>=</m:t>
              </m:r>
            </m:oMath>
            <w:r w:rsidRPr="008C11BA">
              <w:rPr>
                <w:rFonts w:ascii="Arial" w:eastAsia="StoneSerITCStd-Medium" w:hAnsi="Arial" w:cs="Arial"/>
                <w:lang w:eastAsia="en-GB"/>
              </w:rPr>
              <w:t xml:space="preserve"> </w:t>
            </w:r>
            <w:r w:rsidR="005B15EB" w:rsidRPr="008C11BA">
              <w:rPr>
                <w:rFonts w:ascii="Arial" w:eastAsia="StoneSerITCStd-Medium" w:hAnsi="Arial" w:cs="Arial"/>
                <w:lang w:eastAsia="en-GB"/>
              </w:rPr>
              <w:t>(</w:t>
            </w:r>
            <m:oMath>
              <m:r>
                <w:rPr>
                  <w:rFonts w:ascii="Cambria Math" w:eastAsia="StoneSerITCStd-Medium" w:hAnsi="Cambria Math" w:cs="Arial"/>
                  <w:lang w:eastAsia="en-GB"/>
                </w:rPr>
                <m:t>-</m:t>
              </m:r>
            </m:oMath>
            <w:r w:rsidR="005B15EB" w:rsidRPr="008C11BA">
              <w:rPr>
                <w:rFonts w:ascii="Arial" w:eastAsia="StoneSerITCStd-Medium" w:hAnsi="Arial" w:cs="Arial"/>
                <w:lang w:eastAsia="en-GB"/>
              </w:rPr>
              <w:t>5)</w:t>
            </w:r>
            <m:oMath>
              <m:r>
                <w:rPr>
                  <w:rFonts w:ascii="Cambria Math" w:eastAsia="StoneSerITCStd-Medium" w:hAnsi="Cambria Math" w:cs="Arial"/>
                  <w:lang w:eastAsia="en-GB"/>
                </w:rPr>
                <m:t>+</m:t>
              </m:r>
            </m:oMath>
            <w:r w:rsidR="005B15EB" w:rsidRPr="008C11BA">
              <w:rPr>
                <w:rFonts w:ascii="Arial" w:eastAsia="StoneSerITCStd-Medium" w:hAnsi="Arial" w:cs="Arial"/>
                <w:lang w:eastAsia="en-GB"/>
              </w:rPr>
              <w:t xml:space="preserve"> [4 </w:t>
            </w:r>
            <m:oMath>
              <m:r>
                <w:rPr>
                  <w:rFonts w:ascii="Cambria Math" w:eastAsia="StoneSerITCStd-Medium" w:hAnsi="Cambria Math" w:cs="Arial"/>
                  <w:lang w:eastAsia="en-GB"/>
                </w:rPr>
                <m:t>+</m:t>
              </m:r>
            </m:oMath>
            <w:r w:rsidR="005B15EB" w:rsidRPr="008C11BA">
              <w:rPr>
                <w:rFonts w:ascii="Arial" w:eastAsia="StoneSerITCStd-Medium" w:hAnsi="Arial" w:cs="Arial"/>
                <w:lang w:eastAsia="en-GB"/>
              </w:rPr>
              <w:t xml:space="preserve"> (</w:t>
            </w:r>
            <m:oMath>
              <m:r>
                <w:rPr>
                  <w:rFonts w:ascii="Cambria Math" w:eastAsia="StoneSerITCStd-Medium" w:hAnsi="Cambria Math" w:cs="Arial"/>
                  <w:lang w:eastAsia="en-GB"/>
                </w:rPr>
                <m:t>-</m:t>
              </m:r>
            </m:oMath>
            <w:r w:rsidR="005B15EB" w:rsidRPr="008C11BA">
              <w:rPr>
                <w:rFonts w:ascii="Arial" w:eastAsia="StoneSerITCStd-Medium" w:hAnsi="Arial" w:cs="Arial"/>
                <w:lang w:eastAsia="en-GB"/>
              </w:rPr>
              <w:t>3)]</w:t>
            </w:r>
          </w:p>
          <w:p w:rsidR="005B15EB" w:rsidRPr="008C11BA" w:rsidRDefault="005B15EB" w:rsidP="00EF1E75">
            <w:pPr>
              <w:spacing w:after="0"/>
              <w:jc w:val="both"/>
              <w:rPr>
                <w:rFonts w:ascii="Arial" w:eastAsia="StoneSerITCStd-Medium" w:hAnsi="Arial" w:cs="Arial"/>
                <w:lang w:eastAsia="en-GB"/>
              </w:rPr>
            </w:pPr>
            <w:r w:rsidRPr="008C11BA">
              <w:rPr>
                <w:rFonts w:ascii="Arial" w:eastAsia="StoneSerITCStd-Medium" w:hAnsi="Arial" w:cs="Arial"/>
                <w:lang w:eastAsia="en-GB"/>
              </w:rPr>
              <w:t xml:space="preserve">        </w:t>
            </w:r>
            <m:oMath>
              <m:r>
                <w:rPr>
                  <w:rFonts w:ascii="Cambria Math" w:eastAsia="StoneSerITCStd-Medium" w:hAnsi="Cambria Math" w:cs="Arial"/>
                  <w:lang w:eastAsia="en-GB"/>
                </w:rPr>
                <m:t>=</m:t>
              </m:r>
            </m:oMath>
            <w:r w:rsidRPr="008C11BA">
              <w:rPr>
                <w:rFonts w:ascii="Arial" w:eastAsia="StoneSerITCStd-Medium" w:hAnsi="Arial" w:cs="Arial"/>
                <w:lang w:eastAsia="en-GB"/>
              </w:rPr>
              <w:t xml:space="preserve"> (</w:t>
            </w:r>
            <m:oMath>
              <m:r>
                <w:rPr>
                  <w:rFonts w:ascii="Cambria Math" w:eastAsia="StoneSerITCStd-Medium" w:hAnsi="Cambria Math" w:cs="Arial"/>
                  <w:lang w:eastAsia="en-GB"/>
                </w:rPr>
                <m:t>-</m:t>
              </m:r>
            </m:oMath>
            <w:r w:rsidRPr="008C11BA">
              <w:rPr>
                <w:rFonts w:ascii="Arial" w:eastAsia="StoneSerITCStd-Medium" w:hAnsi="Arial" w:cs="Arial"/>
                <w:lang w:eastAsia="en-GB"/>
              </w:rPr>
              <w:t xml:space="preserve">1) </w:t>
            </w:r>
            <m:oMath>
              <m:r>
                <w:rPr>
                  <w:rFonts w:ascii="Cambria Math" w:eastAsia="StoneSerITCStd-Medium" w:hAnsi="Cambria Math" w:cs="Arial"/>
                  <w:lang w:eastAsia="en-GB"/>
                </w:rPr>
                <m:t>+</m:t>
              </m:r>
            </m:oMath>
            <w:r w:rsidR="00433FEE" w:rsidRPr="008C11BA">
              <w:rPr>
                <w:rFonts w:ascii="Arial" w:eastAsia="StoneSerITCStd-Medium" w:hAnsi="Arial" w:cs="Arial"/>
                <w:lang w:eastAsia="en-GB"/>
              </w:rPr>
              <w:t xml:space="preserve"> (</w:t>
            </w:r>
            <m:oMath>
              <m:r>
                <w:rPr>
                  <w:rFonts w:ascii="Cambria Math" w:eastAsia="StoneSerITCStd-Medium" w:hAnsi="Cambria Math" w:cs="Arial"/>
                  <w:lang w:eastAsia="en-GB"/>
                </w:rPr>
                <m:t>-</m:t>
              </m:r>
            </m:oMath>
            <w:r w:rsidR="00433FEE" w:rsidRPr="008C11BA">
              <w:rPr>
                <w:rFonts w:ascii="Arial" w:eastAsia="StoneSerITCStd-Medium" w:hAnsi="Arial" w:cs="Arial"/>
                <w:lang w:eastAsia="en-GB"/>
              </w:rPr>
              <w:t xml:space="preserve">3)                 </w:t>
            </w:r>
            <w:r w:rsidR="00201A8A" w:rsidRPr="008C11BA">
              <w:rPr>
                <w:rFonts w:ascii="Arial" w:eastAsia="StoneSerITCStd-Medium" w:hAnsi="Arial" w:cs="Arial"/>
                <w:lang w:eastAsia="en-GB"/>
              </w:rPr>
              <w:t xml:space="preserve">                           </w:t>
            </w:r>
            <w:r w:rsidR="00433FEE" w:rsidRPr="008C11BA">
              <w:rPr>
                <w:rFonts w:ascii="Arial" w:eastAsia="StoneSerITCStd-Medium" w:hAnsi="Arial" w:cs="Arial"/>
                <w:lang w:eastAsia="en-GB"/>
              </w:rPr>
              <w:t xml:space="preserve">  </w:t>
            </w:r>
            <m:oMath>
              <m:r>
                <w:rPr>
                  <w:rFonts w:ascii="Cambria Math" w:eastAsia="StoneSerITCStd-Medium" w:hAnsi="Cambria Math" w:cs="Arial"/>
                  <w:lang w:eastAsia="en-GB"/>
                </w:rPr>
                <m:t>=</m:t>
              </m:r>
            </m:oMath>
            <w:r w:rsidR="00433FEE" w:rsidRPr="008C11BA">
              <w:rPr>
                <w:rFonts w:ascii="Arial" w:eastAsia="StoneSerITCStd-Medium" w:hAnsi="Arial" w:cs="Arial"/>
                <w:lang w:eastAsia="en-GB"/>
              </w:rPr>
              <w:t xml:space="preserve"> (</w:t>
            </w:r>
            <m:oMath>
              <m:r>
                <w:rPr>
                  <w:rFonts w:ascii="Cambria Math" w:eastAsia="StoneSerITCStd-Medium" w:hAnsi="Cambria Math" w:cs="Arial"/>
                  <w:lang w:eastAsia="en-GB"/>
                </w:rPr>
                <m:t>-</m:t>
              </m:r>
            </m:oMath>
            <w:r w:rsidR="00433FEE" w:rsidRPr="008C11BA">
              <w:rPr>
                <w:rFonts w:ascii="Arial" w:eastAsia="StoneSerITCStd-Medium" w:hAnsi="Arial" w:cs="Arial"/>
                <w:lang w:eastAsia="en-GB"/>
              </w:rPr>
              <w:t xml:space="preserve">5) </w:t>
            </w:r>
            <m:oMath>
              <m:r>
                <w:rPr>
                  <w:rFonts w:ascii="Cambria Math" w:eastAsia="StoneSerITCStd-Medium" w:hAnsi="Cambria Math" w:cs="Arial"/>
                  <w:lang w:eastAsia="en-GB"/>
                </w:rPr>
                <m:t>+</m:t>
              </m:r>
            </m:oMath>
            <w:r w:rsidR="00B052EB" w:rsidRPr="008C11BA">
              <w:rPr>
                <w:rFonts w:ascii="Arial" w:eastAsia="StoneSerITCStd-Medium" w:hAnsi="Arial" w:cs="Arial"/>
                <w:lang w:eastAsia="en-GB"/>
              </w:rPr>
              <w:t xml:space="preserve"> 1</w:t>
            </w:r>
          </w:p>
          <w:p w:rsidR="005B15EB" w:rsidRPr="008C11BA" w:rsidRDefault="00B052EB" w:rsidP="00EF1E75">
            <w:pPr>
              <w:spacing w:after="0"/>
              <w:jc w:val="both"/>
              <w:rPr>
                <w:rFonts w:ascii="Arial" w:eastAsia="StoneSerITCStd-Medium" w:hAnsi="Arial" w:cs="Arial"/>
                <w:lang w:eastAsia="en-GB"/>
              </w:rPr>
            </w:pPr>
            <w:r w:rsidRPr="008C11BA">
              <w:rPr>
                <w:rFonts w:ascii="Arial" w:eastAsia="StoneSerITCStd-Medium" w:hAnsi="Arial" w:cs="Arial"/>
                <w:lang w:eastAsia="en-GB"/>
              </w:rPr>
              <w:t xml:space="preserve">        </w:t>
            </w:r>
            <m:oMath>
              <m:r>
                <w:rPr>
                  <w:rFonts w:ascii="Cambria Math" w:eastAsia="StoneSerITCStd-Medium" w:hAnsi="Cambria Math" w:cs="Arial"/>
                  <w:lang w:eastAsia="en-GB"/>
                </w:rPr>
                <m:t>=</m:t>
              </m:r>
            </m:oMath>
            <w:r w:rsidRPr="008C11BA">
              <w:rPr>
                <w:rFonts w:ascii="Arial" w:eastAsia="StoneSerITCStd-Medium" w:hAnsi="Arial" w:cs="Arial"/>
                <w:lang w:eastAsia="en-GB"/>
              </w:rPr>
              <w:t xml:space="preserve"> </w:t>
            </w:r>
            <m:oMath>
              <m:r>
                <w:rPr>
                  <w:rFonts w:ascii="Cambria Math" w:eastAsia="StoneSerITCStd-Medium" w:hAnsi="Cambria Math" w:cs="Arial"/>
                  <w:lang w:eastAsia="en-GB"/>
                </w:rPr>
                <m:t>-</m:t>
              </m:r>
            </m:oMath>
            <w:r w:rsidRPr="008C11BA">
              <w:rPr>
                <w:rFonts w:ascii="Arial" w:eastAsia="StoneSerITCStd-Medium" w:hAnsi="Arial" w:cs="Arial"/>
                <w:lang w:eastAsia="en-GB"/>
              </w:rPr>
              <w:t xml:space="preserve">4                               </w:t>
            </w:r>
            <w:r w:rsidR="00201A8A" w:rsidRPr="008C11BA">
              <w:rPr>
                <w:rFonts w:ascii="Arial" w:eastAsia="StoneSerITCStd-Medium" w:hAnsi="Arial" w:cs="Arial"/>
                <w:lang w:eastAsia="en-GB"/>
              </w:rPr>
              <w:t xml:space="preserve">                            </w:t>
            </w:r>
            <w:r w:rsidRPr="008C11BA">
              <w:rPr>
                <w:rFonts w:ascii="Arial" w:eastAsia="StoneSerITCStd-Medium" w:hAnsi="Arial" w:cs="Arial"/>
                <w:lang w:eastAsia="en-GB"/>
              </w:rPr>
              <w:t xml:space="preserve"> </w:t>
            </w:r>
            <m:oMath>
              <m:r>
                <w:rPr>
                  <w:rFonts w:ascii="Cambria Math" w:eastAsia="StoneSerITCStd-Medium" w:hAnsi="Cambria Math" w:cs="Arial"/>
                  <w:lang w:eastAsia="en-GB"/>
                </w:rPr>
                <m:t>=</m:t>
              </m:r>
            </m:oMath>
            <w:r w:rsidRPr="008C11BA">
              <w:rPr>
                <w:rFonts w:ascii="Arial" w:eastAsia="StoneSerITCStd-Medium" w:hAnsi="Arial" w:cs="Arial"/>
                <w:lang w:eastAsia="en-GB"/>
              </w:rPr>
              <w:t xml:space="preserve"> </w:t>
            </w:r>
            <m:oMath>
              <m:r>
                <w:rPr>
                  <w:rFonts w:ascii="Cambria Math" w:eastAsia="StoneSerITCStd-Medium" w:hAnsi="Cambria Math" w:cs="Arial"/>
                  <w:lang w:eastAsia="en-GB"/>
                </w:rPr>
                <m:t>-</m:t>
              </m:r>
            </m:oMath>
            <w:r w:rsidRPr="008C11BA">
              <w:rPr>
                <w:rFonts w:ascii="Arial" w:eastAsia="StoneSerITCStd-Medium" w:hAnsi="Arial" w:cs="Arial"/>
                <w:lang w:eastAsia="en-GB"/>
              </w:rPr>
              <w:t>4</w:t>
            </w:r>
          </w:p>
          <w:p w:rsidR="005B15EB" w:rsidRPr="008C11BA" w:rsidRDefault="003D1396" w:rsidP="00EF1E75">
            <w:pPr>
              <w:spacing w:after="0"/>
              <w:jc w:val="both"/>
              <w:rPr>
                <w:rFonts w:ascii="Arial" w:eastAsia="StoneSerITCStd-Medium" w:hAnsi="Arial" w:cs="Arial"/>
                <w:lang w:eastAsia="en-GB"/>
              </w:rPr>
            </w:pPr>
            <w:r w:rsidRPr="008C11BA">
              <w:rPr>
                <w:rFonts w:ascii="Arial" w:eastAsia="StoneSerITCStd-Medium" w:hAnsi="Arial" w:cs="Arial"/>
                <w:lang w:eastAsia="en-GB"/>
              </w:rPr>
              <w:t xml:space="preserve">LHS </w:t>
            </w:r>
            <m:oMath>
              <m:r>
                <w:rPr>
                  <w:rFonts w:ascii="Cambria Math" w:eastAsia="StoneSerITCStd-Medium" w:hAnsi="Cambria Math" w:cs="Arial"/>
                  <w:lang w:eastAsia="en-GB"/>
                </w:rPr>
                <m:t>=</m:t>
              </m:r>
            </m:oMath>
            <w:r w:rsidRPr="008C11BA">
              <w:rPr>
                <w:rFonts w:ascii="Arial" w:eastAsia="StoneSerITCStd-Medium" w:hAnsi="Arial" w:cs="Arial"/>
                <w:lang w:eastAsia="en-GB"/>
              </w:rPr>
              <w:t xml:space="preserve"> RHS</w:t>
            </w:r>
          </w:p>
          <w:p w:rsidR="003D1396" w:rsidRPr="008C11BA" w:rsidRDefault="003D1396" w:rsidP="00EF1E75">
            <w:pPr>
              <w:spacing w:after="0"/>
              <w:jc w:val="both"/>
              <w:rPr>
                <w:rFonts w:ascii="Arial" w:eastAsia="StoneSerITCStd-Medium" w:hAnsi="Arial" w:cs="Arial"/>
                <w:lang w:eastAsia="en-GB"/>
              </w:rPr>
            </w:pPr>
          </w:p>
          <w:p w:rsidR="00195CB8" w:rsidRPr="00042E85" w:rsidRDefault="003D1396" w:rsidP="00EF1E75">
            <w:pPr>
              <w:spacing w:after="0"/>
              <w:jc w:val="both"/>
              <w:rPr>
                <w:rFonts w:ascii="Arial" w:eastAsia="StoneSerITCStd-Medium" w:hAnsi="Arial" w:cs="Arial"/>
                <w:lang w:eastAsia="en-GB"/>
              </w:rPr>
            </w:pPr>
            <w:r w:rsidRPr="006623BC">
              <w:rPr>
                <w:rFonts w:ascii="Arial" w:eastAsia="StoneSerITCStd-Medium" w:hAnsi="Arial" w:cs="Arial"/>
                <w:b/>
                <w:lang w:eastAsia="en-GB"/>
              </w:rPr>
              <w:t>Note</w:t>
            </w:r>
            <w:r w:rsidR="006623BC">
              <w:rPr>
                <w:rFonts w:ascii="Arial" w:eastAsia="StoneSerITCStd-Medium" w:hAnsi="Arial" w:cs="Arial"/>
                <w:lang w:eastAsia="en-GB"/>
              </w:rPr>
              <w:t>: number</w:t>
            </w:r>
            <w:r w:rsidRPr="008C11BA">
              <w:rPr>
                <w:rFonts w:ascii="Arial" w:eastAsia="StoneSerITCStd-Medium" w:hAnsi="Arial" w:cs="Arial"/>
                <w:lang w:eastAsia="en-GB"/>
              </w:rPr>
              <w:t xml:space="preserve"> </w:t>
            </w:r>
            <w:r w:rsidR="006623BC">
              <w:rPr>
                <w:rFonts w:ascii="Arial" w:eastAsia="StoneSerITCStd-Medium" w:hAnsi="Arial" w:cs="Arial"/>
                <w:lang w:eastAsia="en-GB"/>
              </w:rPr>
              <w:t>(</w:t>
            </w:r>
            <w:r w:rsidRPr="008C11BA">
              <w:rPr>
                <w:rFonts w:ascii="Arial" w:eastAsia="StoneSerITCStd-Medium" w:hAnsi="Arial" w:cs="Arial"/>
                <w:lang w:eastAsia="en-GB"/>
              </w:rPr>
              <w:t xml:space="preserve">b) and </w:t>
            </w:r>
            <w:r w:rsidR="006623BC">
              <w:rPr>
                <w:rFonts w:ascii="Arial" w:eastAsia="StoneSerITCStd-Medium" w:hAnsi="Arial" w:cs="Arial"/>
                <w:lang w:eastAsia="en-GB"/>
              </w:rPr>
              <w:t>(</w:t>
            </w:r>
            <w:r w:rsidRPr="008C11BA">
              <w:rPr>
                <w:rFonts w:ascii="Arial" w:eastAsia="StoneSerITCStd-Medium" w:hAnsi="Arial" w:cs="Arial"/>
                <w:lang w:eastAsia="en-GB"/>
              </w:rPr>
              <w:t>c) above show that integers can be grouped</w:t>
            </w:r>
            <w:r w:rsidR="007C3FB3" w:rsidRPr="008C11BA">
              <w:rPr>
                <w:rFonts w:ascii="Arial" w:eastAsia="StoneSerITCStd-Medium" w:hAnsi="Arial" w:cs="Arial"/>
                <w:lang w:eastAsia="en-GB"/>
              </w:rPr>
              <w:t xml:space="preserve"> in different ways when you add or subtract them. Changing the grouping does not affect the answer</w:t>
            </w:r>
            <w:r w:rsidR="000C1261" w:rsidRPr="008C11BA">
              <w:rPr>
                <w:rFonts w:ascii="Arial" w:eastAsia="StoneSerITCStd-Medium" w:hAnsi="Arial" w:cs="Arial"/>
                <w:lang w:eastAsia="en-GB"/>
              </w:rPr>
              <w:t xml:space="preserve">. </w:t>
            </w:r>
            <w:r w:rsidR="008A66BE">
              <w:rPr>
                <w:rFonts w:ascii="Arial" w:eastAsia="StoneSerITCStd-Medium" w:hAnsi="Arial" w:cs="Arial"/>
                <w:color w:val="000000"/>
                <w:lang w:eastAsia="en-GB"/>
              </w:rPr>
              <w:t>When three or more integers</w:t>
            </w:r>
            <w:r w:rsidR="008C11BA" w:rsidRPr="008C11BA">
              <w:rPr>
                <w:rFonts w:ascii="Arial" w:eastAsia="StoneSerITCStd-Medium" w:hAnsi="Arial" w:cs="Arial"/>
                <w:color w:val="000000"/>
                <w:lang w:eastAsia="en-GB"/>
              </w:rPr>
              <w:t xml:space="preserve"> are added, the order in which you perform the calculations makes no difference. This is called the </w:t>
            </w:r>
            <w:r w:rsidR="008C11BA" w:rsidRPr="008C11BA">
              <w:rPr>
                <w:rFonts w:ascii="Arial" w:eastAsia="StoneSerITCStd-Bold" w:hAnsi="Arial" w:cs="Arial"/>
                <w:b/>
                <w:bCs/>
                <w:color w:val="000000"/>
                <w:lang w:eastAsia="en-GB"/>
              </w:rPr>
              <w:t>associative property of addition</w:t>
            </w:r>
            <w:r w:rsidR="008C11BA" w:rsidRPr="008C11BA">
              <w:rPr>
                <w:rFonts w:ascii="Arial" w:eastAsia="StoneSerITCStd-Medium" w:hAnsi="Arial" w:cs="Arial"/>
                <w:color w:val="000000"/>
                <w:lang w:eastAsia="en-GB"/>
              </w:rPr>
              <w:t xml:space="preserve">. We also say: </w:t>
            </w:r>
            <w:r w:rsidR="008C11BA" w:rsidRPr="008C11BA">
              <w:rPr>
                <w:rFonts w:ascii="Arial" w:eastAsia="StoneSerITCStd-Bold" w:hAnsi="Arial" w:cs="Arial"/>
                <w:b/>
                <w:bCs/>
                <w:color w:val="000000"/>
                <w:lang w:eastAsia="en-GB"/>
              </w:rPr>
              <w:t>addition is associative</w:t>
            </w:r>
            <w:r w:rsidR="008C11BA" w:rsidRPr="008C11BA">
              <w:rPr>
                <w:rFonts w:ascii="Arial" w:eastAsia="StoneSerITCStd-Medium" w:hAnsi="Arial" w:cs="Arial"/>
                <w:color w:val="000000"/>
                <w:lang w:eastAsia="en-GB"/>
              </w:rPr>
              <w:t>.</w:t>
            </w:r>
            <w:r w:rsidR="000C1261" w:rsidRPr="008C11BA">
              <w:rPr>
                <w:rFonts w:ascii="Arial" w:eastAsia="StoneSerITCStd-Medium" w:hAnsi="Arial" w:cs="Arial"/>
                <w:lang w:eastAsia="en-GB"/>
              </w:rPr>
              <w:t xml:space="preserve"> </w:t>
            </w:r>
          </w:p>
          <w:p w:rsidR="006E6DCD" w:rsidRDefault="006E6DCD" w:rsidP="00EF1E75">
            <w:pPr>
              <w:autoSpaceDE w:val="0"/>
              <w:autoSpaceDN w:val="0"/>
              <w:adjustRightInd w:val="0"/>
              <w:spacing w:after="0"/>
              <w:rPr>
                <w:rFonts w:ascii="Arial" w:eastAsia="StoneSerITCStd-Medium" w:hAnsi="Arial" w:cs="Arial"/>
                <w:color w:val="000000"/>
                <w:lang w:eastAsia="en-GB"/>
              </w:rPr>
            </w:pPr>
          </w:p>
          <w:p w:rsidR="006E6DCD" w:rsidRPr="006E6DCD" w:rsidRDefault="006E6DCD" w:rsidP="00EF1E75">
            <w:pPr>
              <w:autoSpaceDE w:val="0"/>
              <w:autoSpaceDN w:val="0"/>
              <w:adjustRightInd w:val="0"/>
              <w:spacing w:after="0"/>
              <w:rPr>
                <w:rFonts w:ascii="Arial" w:eastAsia="StoneSerITCStd-Medium" w:hAnsi="Arial" w:cs="Arial"/>
                <w:b/>
                <w:color w:val="000000"/>
                <w:lang w:eastAsia="en-GB"/>
              </w:rPr>
            </w:pPr>
            <w:r w:rsidRPr="006E6DCD">
              <w:rPr>
                <w:rFonts w:ascii="Arial" w:eastAsia="StoneSerITCStd-Medium" w:hAnsi="Arial" w:cs="Arial"/>
                <w:b/>
                <w:color w:val="000000"/>
                <w:lang w:eastAsia="en-GB"/>
              </w:rPr>
              <w:lastRenderedPageBreak/>
              <w:t xml:space="preserve">Activity </w:t>
            </w:r>
            <w:r w:rsidR="00BE53AE">
              <w:rPr>
                <w:rFonts w:ascii="Arial" w:eastAsia="StoneSerITCStd-Medium" w:hAnsi="Arial" w:cs="Arial"/>
                <w:b/>
                <w:color w:val="000000"/>
                <w:lang w:eastAsia="en-GB"/>
              </w:rPr>
              <w:t>1</w:t>
            </w:r>
          </w:p>
          <w:p w:rsidR="00195CB8" w:rsidRPr="00107F55" w:rsidRDefault="00195CB8" w:rsidP="00EF1E75">
            <w:pPr>
              <w:autoSpaceDE w:val="0"/>
              <w:autoSpaceDN w:val="0"/>
              <w:adjustRightInd w:val="0"/>
              <w:spacing w:after="0"/>
              <w:rPr>
                <w:rFonts w:ascii="Arial" w:eastAsia="StoneSerITCStd-Medium" w:hAnsi="Arial" w:cs="Arial"/>
                <w:color w:val="000000"/>
                <w:lang w:eastAsia="en-GB"/>
              </w:rPr>
            </w:pPr>
            <w:r w:rsidRPr="00107F55">
              <w:rPr>
                <w:rFonts w:ascii="Arial" w:eastAsia="StoneSerITCStd-Medium" w:hAnsi="Arial" w:cs="Arial"/>
                <w:color w:val="000000"/>
                <w:lang w:eastAsia="en-GB"/>
              </w:rPr>
              <w:t>Calculate the following:</w:t>
            </w:r>
          </w:p>
          <w:p w:rsidR="00195CB8" w:rsidRPr="00107F55" w:rsidRDefault="00195CB8" w:rsidP="00EF1E75">
            <w:pPr>
              <w:autoSpaceDE w:val="0"/>
              <w:autoSpaceDN w:val="0"/>
              <w:adjustRightInd w:val="0"/>
              <w:spacing w:after="0"/>
              <w:rPr>
                <w:rFonts w:ascii="Arial" w:eastAsia="StoneSerITCStd-Medium" w:hAnsi="Arial" w:cs="Arial"/>
                <w:color w:val="C80040"/>
                <w:lang w:eastAsia="en-GB"/>
              </w:rPr>
            </w:pPr>
            <w:r w:rsidRPr="00107F55">
              <w:rPr>
                <w:rFonts w:ascii="Arial" w:eastAsia="StoneSerITCStd-Medium" w:hAnsi="Arial" w:cs="Arial"/>
                <w:color w:val="000000"/>
                <w:lang w:eastAsia="en-GB"/>
              </w:rPr>
              <w:t xml:space="preserve">(a) 9 </w:t>
            </w:r>
            <m:oMath>
              <m:r>
                <w:rPr>
                  <w:rFonts w:ascii="Cambria Math" w:eastAsia="StoneSerITCStd-Medium" w:hAnsi="Cambria Math" w:cs="Arial"/>
                  <w:color w:val="000000"/>
                  <w:lang w:eastAsia="en-GB"/>
                </w:rPr>
                <m:t>-</m:t>
              </m:r>
            </m:oMath>
            <w:r w:rsidRPr="00107F55">
              <w:rPr>
                <w:rFonts w:ascii="Arial" w:eastAsia="StoneSerITCStd-Medium" w:hAnsi="Arial" w:cs="Arial"/>
                <w:color w:val="000000"/>
                <w:lang w:eastAsia="en-GB"/>
              </w:rPr>
              <w:t xml:space="preserve"> 5 </w:t>
            </w:r>
            <m:oMath>
              <m:r>
                <w:rPr>
                  <w:rFonts w:ascii="Cambria Math" w:eastAsia="StoneSerITCStd-Medium" w:hAnsi="Cambria Math" w:cs="Arial"/>
                  <w:color w:val="000000"/>
                  <w:lang w:eastAsia="en-GB"/>
                </w:rPr>
                <m:t>=</m:t>
              </m:r>
            </m:oMath>
            <w:r w:rsidRPr="00107F55">
              <w:rPr>
                <w:rFonts w:ascii="Arial" w:eastAsia="StoneSerITCStd-Medium" w:hAnsi="Arial" w:cs="Arial"/>
                <w:color w:val="000000"/>
                <w:lang w:eastAsia="en-GB"/>
              </w:rPr>
              <w:t xml:space="preserve"> </w:t>
            </w:r>
            <w:r w:rsidRPr="00107F55">
              <w:rPr>
                <w:rFonts w:ascii="Arial" w:eastAsia="StoneSerITCStd-Medium" w:hAnsi="Arial" w:cs="Arial"/>
                <w:color w:val="C80040"/>
                <w:lang w:eastAsia="en-GB"/>
              </w:rPr>
              <w:t xml:space="preserve">4 </w:t>
            </w:r>
            <w:r>
              <w:rPr>
                <w:rFonts w:ascii="Arial" w:eastAsia="StoneSerITCStd-Medium" w:hAnsi="Arial" w:cs="Arial"/>
                <w:color w:val="C80040"/>
                <w:lang w:eastAsia="en-GB"/>
              </w:rPr>
              <w:t xml:space="preserve">                                                           </w:t>
            </w:r>
            <w:r w:rsidRPr="00107F55">
              <w:rPr>
                <w:rFonts w:ascii="Arial" w:eastAsia="StoneSerITCStd-Medium" w:hAnsi="Arial" w:cs="Arial"/>
                <w:color w:val="000000"/>
                <w:lang w:eastAsia="en-GB"/>
              </w:rPr>
              <w:t xml:space="preserve">(b) 5 </w:t>
            </w:r>
            <m:oMath>
              <m:r>
                <w:rPr>
                  <w:rFonts w:ascii="Cambria Math" w:eastAsia="StoneSerITCStd-Medium" w:hAnsi="Cambria Math" w:cs="Arial"/>
                  <w:color w:val="000000"/>
                  <w:lang w:eastAsia="en-GB"/>
                </w:rPr>
                <m:t>-</m:t>
              </m:r>
            </m:oMath>
            <w:r w:rsidRPr="00107F55">
              <w:rPr>
                <w:rFonts w:ascii="Arial" w:eastAsia="StoneSerITCStd-Medium" w:hAnsi="Arial" w:cs="Arial"/>
                <w:color w:val="000000"/>
                <w:lang w:eastAsia="en-GB"/>
              </w:rPr>
              <w:t xml:space="preserve"> 9 </w:t>
            </w:r>
            <m:oMath>
              <m:r>
                <w:rPr>
                  <w:rFonts w:ascii="Cambria Math" w:eastAsia="StoneSerITCStd-Medium" w:hAnsi="Cambria Math" w:cs="Arial"/>
                  <w:color w:val="000000"/>
                  <w:lang w:eastAsia="en-GB"/>
                </w:rPr>
                <m:t>=</m:t>
              </m:r>
            </m:oMath>
            <w:r w:rsidRPr="00107F55">
              <w:rPr>
                <w:rFonts w:ascii="Arial" w:eastAsia="StoneSerITCStd-Medium" w:hAnsi="Arial" w:cs="Arial"/>
                <w:color w:val="000000"/>
                <w:lang w:eastAsia="en-GB"/>
              </w:rPr>
              <w:t xml:space="preserve"> </w:t>
            </w:r>
            <m:oMath>
              <m:r>
                <w:rPr>
                  <w:rFonts w:ascii="Cambria Math" w:eastAsia="StoneSerITCStd-Medium" w:hAnsi="Cambria Math" w:cs="Arial"/>
                  <w:color w:val="C80040"/>
                  <w:lang w:eastAsia="en-GB"/>
                </w:rPr>
                <m:t>-</m:t>
              </m:r>
            </m:oMath>
            <w:r w:rsidRPr="00107F55">
              <w:rPr>
                <w:rFonts w:ascii="Arial" w:eastAsia="StoneSerITCStd-Medium" w:hAnsi="Arial" w:cs="Arial"/>
                <w:color w:val="C80040"/>
                <w:lang w:eastAsia="en-GB"/>
              </w:rPr>
              <w:t>4</w:t>
            </w:r>
          </w:p>
          <w:p w:rsidR="00195CB8" w:rsidRPr="00107F55" w:rsidRDefault="00195CB8" w:rsidP="00EF1E75">
            <w:pPr>
              <w:autoSpaceDE w:val="0"/>
              <w:autoSpaceDN w:val="0"/>
              <w:adjustRightInd w:val="0"/>
              <w:spacing w:after="0"/>
              <w:rPr>
                <w:rFonts w:ascii="Arial" w:eastAsia="StoneSerITCStd-Medium" w:hAnsi="Arial" w:cs="Arial"/>
                <w:color w:val="C80040"/>
                <w:lang w:eastAsia="en-GB"/>
              </w:rPr>
            </w:pPr>
            <w:r w:rsidRPr="00107F55">
              <w:rPr>
                <w:rFonts w:ascii="Arial" w:eastAsia="StoneSerITCStd-Medium" w:hAnsi="Arial" w:cs="Arial"/>
                <w:color w:val="000000"/>
                <w:lang w:eastAsia="en-GB"/>
              </w:rPr>
              <w:t>(c) (</w:t>
            </w:r>
            <m:oMath>
              <m:r>
                <w:rPr>
                  <w:rFonts w:ascii="Cambria Math" w:eastAsia="StoneSerITCStd-Medium" w:hAnsi="Cambria Math" w:cs="Arial"/>
                  <w:color w:val="000000"/>
                  <w:lang w:eastAsia="en-GB"/>
                </w:rPr>
                <m:t>-</m:t>
              </m:r>
            </m:oMath>
            <w:r w:rsidRPr="00107F55">
              <w:rPr>
                <w:rFonts w:ascii="Arial" w:eastAsia="StoneSerITCStd-Medium" w:hAnsi="Arial" w:cs="Arial"/>
                <w:color w:val="000000"/>
                <w:lang w:eastAsia="en-GB"/>
              </w:rPr>
              <w:t xml:space="preserve">7) </w:t>
            </w:r>
            <m:oMath>
              <m:r>
                <w:rPr>
                  <w:rFonts w:ascii="Cambria Math" w:eastAsia="StoneSerITCStd-Medium" w:hAnsi="Cambria Math" w:cs="Arial"/>
                  <w:color w:val="000000"/>
                  <w:lang w:eastAsia="en-GB"/>
                </w:rPr>
                <m:t>-</m:t>
              </m:r>
            </m:oMath>
            <w:r w:rsidRPr="00107F55">
              <w:rPr>
                <w:rFonts w:ascii="Arial" w:eastAsia="StoneSerITCStd-Medium" w:hAnsi="Arial" w:cs="Arial"/>
                <w:color w:val="000000"/>
                <w:lang w:eastAsia="en-GB"/>
              </w:rPr>
              <w:t xml:space="preserve"> 3 </w:t>
            </w:r>
            <m:oMath>
              <m:r>
                <w:rPr>
                  <w:rFonts w:ascii="Cambria Math" w:eastAsia="StoneSerITCStd-Medium" w:hAnsi="Cambria Math" w:cs="Arial"/>
                  <w:color w:val="000000"/>
                  <w:lang w:eastAsia="en-GB"/>
                </w:rPr>
                <m:t>=</m:t>
              </m:r>
            </m:oMath>
            <w:r w:rsidRPr="00107F55">
              <w:rPr>
                <w:rFonts w:ascii="Arial" w:eastAsia="StoneSerITCStd-Medium" w:hAnsi="Arial" w:cs="Arial"/>
                <w:color w:val="000000"/>
                <w:lang w:eastAsia="en-GB"/>
              </w:rPr>
              <w:t xml:space="preserve"> </w:t>
            </w:r>
            <m:oMath>
              <m:r>
                <w:rPr>
                  <w:rFonts w:ascii="Cambria Math" w:eastAsia="StoneSerITCStd-Medium" w:hAnsi="Cambria Math" w:cs="Arial"/>
                  <w:color w:val="C80040"/>
                  <w:lang w:eastAsia="en-GB"/>
                </w:rPr>
                <m:t>-</m:t>
              </m:r>
            </m:oMath>
            <w:r w:rsidRPr="00107F55">
              <w:rPr>
                <w:rFonts w:ascii="Arial" w:eastAsia="StoneSerITCStd-Medium" w:hAnsi="Arial" w:cs="Arial"/>
                <w:color w:val="C80040"/>
                <w:lang w:eastAsia="en-GB"/>
              </w:rPr>
              <w:t>10</w:t>
            </w:r>
            <w:r>
              <w:rPr>
                <w:rFonts w:ascii="Arial" w:eastAsia="StoneSerITCStd-Medium" w:hAnsi="Arial" w:cs="Arial"/>
                <w:color w:val="C80040"/>
                <w:lang w:eastAsia="en-GB"/>
              </w:rPr>
              <w:t xml:space="preserve">                                                  </w:t>
            </w:r>
            <w:r w:rsidRPr="00107F55">
              <w:rPr>
                <w:rFonts w:ascii="Arial" w:eastAsia="StoneSerITCStd-Medium" w:hAnsi="Arial" w:cs="Arial"/>
                <w:color w:val="000000"/>
                <w:lang w:eastAsia="en-GB"/>
              </w:rPr>
              <w:t xml:space="preserve">(d) 3 </w:t>
            </w:r>
            <m:oMath>
              <m:r>
                <w:rPr>
                  <w:rFonts w:ascii="Cambria Math" w:eastAsia="StoneSerITCStd-Medium" w:hAnsi="Cambria Math" w:cs="Arial"/>
                  <w:color w:val="000000"/>
                  <w:lang w:eastAsia="en-GB"/>
                </w:rPr>
                <m:t>-</m:t>
              </m:r>
            </m:oMath>
            <w:r w:rsidRPr="00107F55">
              <w:rPr>
                <w:rFonts w:ascii="Arial" w:eastAsia="StoneSerITCStd-Medium" w:hAnsi="Arial" w:cs="Arial"/>
                <w:color w:val="000000"/>
                <w:lang w:eastAsia="en-GB"/>
              </w:rPr>
              <w:t xml:space="preserve"> (</w:t>
            </w:r>
            <m:oMath>
              <m:r>
                <w:rPr>
                  <w:rFonts w:ascii="Cambria Math" w:eastAsia="StoneSerITCStd-Medium" w:hAnsi="Cambria Math" w:cs="Arial"/>
                  <w:color w:val="000000"/>
                  <w:lang w:eastAsia="en-GB"/>
                </w:rPr>
                <m:t>-</m:t>
              </m:r>
            </m:oMath>
            <w:r w:rsidRPr="00107F55">
              <w:rPr>
                <w:rFonts w:ascii="Arial" w:eastAsia="StoneSerITCStd-Medium" w:hAnsi="Arial" w:cs="Arial"/>
                <w:color w:val="000000"/>
                <w:lang w:eastAsia="en-GB"/>
              </w:rPr>
              <w:t xml:space="preserve">7) </w:t>
            </w:r>
            <m:oMath>
              <m:r>
                <w:rPr>
                  <w:rFonts w:ascii="Cambria Math" w:eastAsia="StoneSerITCStd-Medium" w:hAnsi="Cambria Math" w:cs="Arial"/>
                  <w:color w:val="000000"/>
                  <w:lang w:eastAsia="en-GB"/>
                </w:rPr>
                <m:t>=</m:t>
              </m:r>
            </m:oMath>
            <w:r w:rsidRPr="00107F55">
              <w:rPr>
                <w:rFonts w:ascii="Arial" w:eastAsia="StoneSerITCStd-Medium" w:hAnsi="Arial" w:cs="Arial"/>
                <w:color w:val="000000"/>
                <w:lang w:eastAsia="en-GB"/>
              </w:rPr>
              <w:t xml:space="preserve"> </w:t>
            </w:r>
            <w:r w:rsidRPr="00107F55">
              <w:rPr>
                <w:rFonts w:ascii="Arial" w:eastAsia="StoneSerITCStd-Medium" w:hAnsi="Arial" w:cs="Arial"/>
                <w:color w:val="C80040"/>
                <w:lang w:eastAsia="en-GB"/>
              </w:rPr>
              <w:t>10</w:t>
            </w:r>
          </w:p>
          <w:p w:rsidR="00195CB8" w:rsidRPr="00107F55" w:rsidRDefault="00195CB8" w:rsidP="00EF1E75">
            <w:pPr>
              <w:autoSpaceDE w:val="0"/>
              <w:autoSpaceDN w:val="0"/>
              <w:adjustRightInd w:val="0"/>
              <w:spacing w:after="0"/>
              <w:rPr>
                <w:rFonts w:ascii="Arial" w:eastAsia="StoneSerITCStd-Medium" w:hAnsi="Arial" w:cs="Arial"/>
                <w:color w:val="C80040"/>
                <w:lang w:eastAsia="en-GB"/>
              </w:rPr>
            </w:pPr>
            <w:r w:rsidRPr="00107F55">
              <w:rPr>
                <w:rFonts w:ascii="Arial" w:eastAsia="StoneSerITCStd-Medium" w:hAnsi="Arial" w:cs="Arial"/>
                <w:color w:val="000000"/>
                <w:lang w:eastAsia="en-GB"/>
              </w:rPr>
              <w:t xml:space="preserve">(e) 15 </w:t>
            </w:r>
            <m:oMath>
              <m:r>
                <w:rPr>
                  <w:rFonts w:ascii="Cambria Math" w:eastAsia="StoneSerITCStd-Medium" w:hAnsi="Cambria Math" w:cs="Arial"/>
                  <w:color w:val="000000"/>
                  <w:lang w:eastAsia="en-GB"/>
                </w:rPr>
                <m:t>-</m:t>
              </m:r>
            </m:oMath>
            <w:r w:rsidRPr="00107F55">
              <w:rPr>
                <w:rFonts w:ascii="Arial" w:eastAsia="StoneSerITCStd-Medium" w:hAnsi="Arial" w:cs="Arial"/>
                <w:color w:val="000000"/>
                <w:lang w:eastAsia="en-GB"/>
              </w:rPr>
              <w:t xml:space="preserve"> (</w:t>
            </w:r>
            <m:oMath>
              <m:r>
                <w:rPr>
                  <w:rFonts w:ascii="Cambria Math" w:eastAsia="StoneSerITCStd-Medium" w:hAnsi="Cambria Math" w:cs="Arial"/>
                  <w:color w:val="000000"/>
                  <w:lang w:eastAsia="en-GB"/>
                </w:rPr>
                <m:t>-</m:t>
              </m:r>
            </m:oMath>
            <w:r w:rsidRPr="00107F55">
              <w:rPr>
                <w:rFonts w:ascii="Arial" w:eastAsia="StoneSerITCStd-Medium" w:hAnsi="Arial" w:cs="Arial"/>
                <w:color w:val="000000"/>
                <w:lang w:eastAsia="en-GB"/>
              </w:rPr>
              <w:t xml:space="preserve">12) </w:t>
            </w:r>
            <m:oMath>
              <m:r>
                <w:rPr>
                  <w:rFonts w:ascii="Cambria Math" w:eastAsia="StoneSerITCStd-Medium" w:hAnsi="Cambria Math" w:cs="Arial"/>
                  <w:color w:val="000000"/>
                  <w:lang w:eastAsia="en-GB"/>
                </w:rPr>
                <m:t>=</m:t>
              </m:r>
            </m:oMath>
            <w:r w:rsidRPr="00107F55">
              <w:rPr>
                <w:rFonts w:ascii="Arial" w:eastAsia="StoneSerITCStd-Medium" w:hAnsi="Arial" w:cs="Arial"/>
                <w:color w:val="000000"/>
                <w:lang w:eastAsia="en-GB"/>
              </w:rPr>
              <w:t xml:space="preserve"> </w:t>
            </w:r>
            <w:r w:rsidRPr="00107F55">
              <w:rPr>
                <w:rFonts w:ascii="Arial" w:eastAsia="StoneSerITCStd-Medium" w:hAnsi="Arial" w:cs="Arial"/>
                <w:color w:val="C80040"/>
                <w:lang w:eastAsia="en-GB"/>
              </w:rPr>
              <w:t>27</w:t>
            </w:r>
            <w:r>
              <w:rPr>
                <w:rFonts w:ascii="Arial" w:eastAsia="StoneSerITCStd-Medium" w:hAnsi="Arial" w:cs="Arial"/>
                <w:color w:val="C80040"/>
                <w:lang w:eastAsia="en-GB"/>
              </w:rPr>
              <w:t xml:space="preserve">                                                 </w:t>
            </w:r>
            <w:r w:rsidRPr="00107F55">
              <w:rPr>
                <w:rFonts w:ascii="Arial" w:eastAsia="StoneSerITCStd-Medium" w:hAnsi="Arial" w:cs="Arial"/>
                <w:color w:val="000000"/>
                <w:lang w:eastAsia="en-GB"/>
              </w:rPr>
              <w:t>(f) (</w:t>
            </w:r>
            <m:oMath>
              <m:r>
                <w:rPr>
                  <w:rFonts w:ascii="Cambria Math" w:eastAsia="StoneSerITCStd-Medium" w:hAnsi="Cambria Math" w:cs="Arial"/>
                  <w:color w:val="000000"/>
                  <w:lang w:eastAsia="en-GB"/>
                </w:rPr>
                <m:t>-</m:t>
              </m:r>
            </m:oMath>
            <w:r w:rsidRPr="00107F55">
              <w:rPr>
                <w:rFonts w:ascii="Arial" w:eastAsia="StoneSerITCStd-Medium" w:hAnsi="Arial" w:cs="Arial"/>
                <w:color w:val="000000"/>
                <w:lang w:eastAsia="en-GB"/>
              </w:rPr>
              <w:t xml:space="preserve">12) </w:t>
            </w:r>
            <m:oMath>
              <m:r>
                <w:rPr>
                  <w:rFonts w:ascii="Cambria Math" w:eastAsia="StoneSerITCStd-Medium" w:hAnsi="Cambria Math" w:cs="Arial"/>
                  <w:color w:val="000000"/>
                  <w:lang w:eastAsia="en-GB"/>
                </w:rPr>
                <m:t>-</m:t>
              </m:r>
            </m:oMath>
            <w:r w:rsidRPr="00107F55">
              <w:rPr>
                <w:rFonts w:ascii="Arial" w:eastAsia="StoneSerITCStd-Medium" w:hAnsi="Arial" w:cs="Arial"/>
                <w:color w:val="000000"/>
                <w:lang w:eastAsia="en-GB"/>
              </w:rPr>
              <w:t xml:space="preserve"> 15 </w:t>
            </w:r>
            <m:oMath>
              <m:r>
                <w:rPr>
                  <w:rFonts w:ascii="Cambria Math" w:eastAsia="StoneSerITCStd-Medium" w:hAnsi="Cambria Math" w:cs="Arial"/>
                  <w:color w:val="000000"/>
                  <w:lang w:eastAsia="en-GB"/>
                </w:rPr>
                <m:t>=</m:t>
              </m:r>
            </m:oMath>
            <w:r w:rsidRPr="00107F55">
              <w:rPr>
                <w:rFonts w:ascii="Arial" w:eastAsia="StoneSerITCStd-Medium" w:hAnsi="Arial" w:cs="Arial"/>
                <w:color w:val="000000"/>
                <w:lang w:eastAsia="en-GB"/>
              </w:rPr>
              <w:t xml:space="preserve"> </w:t>
            </w:r>
            <m:oMath>
              <m:r>
                <w:rPr>
                  <w:rFonts w:ascii="Cambria Math" w:eastAsia="StoneSerITCStd-Medium" w:hAnsi="Cambria Math" w:cs="Arial"/>
                  <w:color w:val="C80040"/>
                  <w:lang w:eastAsia="en-GB"/>
                </w:rPr>
                <m:t>-</m:t>
              </m:r>
            </m:oMath>
            <w:r w:rsidRPr="00107F55">
              <w:rPr>
                <w:rFonts w:ascii="Arial" w:eastAsia="StoneSerITCStd-Medium" w:hAnsi="Arial" w:cs="Arial"/>
                <w:color w:val="C80040"/>
                <w:lang w:eastAsia="en-GB"/>
              </w:rPr>
              <w:t>27</w:t>
            </w:r>
          </w:p>
          <w:p w:rsidR="00195CB8" w:rsidRPr="008D744C" w:rsidRDefault="00195CB8" w:rsidP="00EF1E75">
            <w:pPr>
              <w:spacing w:after="0"/>
              <w:jc w:val="both"/>
              <w:rPr>
                <w:rFonts w:ascii="Arial" w:hAnsi="Arial" w:cs="Arial"/>
              </w:rPr>
            </w:pPr>
            <w:r w:rsidRPr="008D744C">
              <w:rPr>
                <w:rFonts w:ascii="Arial" w:eastAsia="StoneSerITCStd-Medium" w:hAnsi="Arial" w:cs="Arial"/>
                <w:color w:val="000000"/>
                <w:lang w:eastAsia="en-GB"/>
              </w:rPr>
              <w:t>(g) (</w:t>
            </w:r>
            <m:oMath>
              <m:r>
                <w:rPr>
                  <w:rFonts w:ascii="Cambria Math" w:eastAsia="StoneSerITCStd-Medium" w:hAnsi="Cambria Math" w:cs="Arial"/>
                  <w:color w:val="000000"/>
                  <w:lang w:eastAsia="en-GB"/>
                </w:rPr>
                <m:t>-</m:t>
              </m:r>
            </m:oMath>
            <w:r w:rsidRPr="008D744C">
              <w:rPr>
                <w:rFonts w:ascii="Arial" w:eastAsia="StoneSerITCStd-Medium" w:hAnsi="Arial" w:cs="Arial"/>
                <w:color w:val="000000"/>
                <w:lang w:eastAsia="en-GB"/>
              </w:rPr>
              <w:t xml:space="preserve">40) </w:t>
            </w:r>
            <m:oMath>
              <m:r>
                <w:rPr>
                  <w:rFonts w:ascii="Cambria Math" w:eastAsia="StoneSerITCStd-Medium" w:hAnsi="Cambria Math" w:cs="Arial"/>
                  <w:color w:val="000000"/>
                  <w:lang w:eastAsia="en-GB"/>
                </w:rPr>
                <m:t>-</m:t>
              </m:r>
            </m:oMath>
            <w:r w:rsidRPr="008D744C">
              <w:rPr>
                <w:rFonts w:ascii="Arial" w:eastAsia="StoneSerITCStd-Medium" w:hAnsi="Arial" w:cs="Arial"/>
                <w:color w:val="000000"/>
                <w:lang w:eastAsia="en-GB"/>
              </w:rPr>
              <w:t xml:space="preserve"> (</w:t>
            </w:r>
            <m:oMath>
              <m:r>
                <w:rPr>
                  <w:rFonts w:ascii="Cambria Math" w:eastAsia="StoneSerITCStd-Medium" w:hAnsi="Cambria Math" w:cs="Arial"/>
                  <w:color w:val="000000"/>
                  <w:lang w:eastAsia="en-GB"/>
                </w:rPr>
                <m:t>-</m:t>
              </m:r>
            </m:oMath>
            <w:r w:rsidRPr="008D744C">
              <w:rPr>
                <w:rFonts w:ascii="Arial" w:eastAsia="StoneSerITCStd-Medium" w:hAnsi="Arial" w:cs="Arial"/>
                <w:color w:val="000000"/>
                <w:lang w:eastAsia="en-GB"/>
              </w:rPr>
              <w:t xml:space="preserve">23) </w:t>
            </w:r>
            <m:oMath>
              <m:r>
                <w:rPr>
                  <w:rFonts w:ascii="Cambria Math" w:eastAsia="StoneSerITCStd-Medium" w:hAnsi="Cambria Math" w:cs="Arial"/>
                  <w:color w:val="000000"/>
                  <w:lang w:eastAsia="en-GB"/>
                </w:rPr>
                <m:t>=</m:t>
              </m:r>
            </m:oMath>
            <w:r w:rsidRPr="008D744C">
              <w:rPr>
                <w:rFonts w:ascii="Arial" w:eastAsia="StoneSerITCStd-Medium" w:hAnsi="Arial" w:cs="Arial"/>
                <w:color w:val="000000"/>
                <w:lang w:eastAsia="en-GB"/>
              </w:rPr>
              <w:t xml:space="preserve"> </w:t>
            </w:r>
            <m:oMath>
              <m:r>
                <w:rPr>
                  <w:rFonts w:ascii="Cambria Math" w:eastAsia="StoneSerITCStd-Medium" w:hAnsi="Cambria Math" w:cs="Arial"/>
                  <w:color w:val="C80040"/>
                  <w:lang w:eastAsia="en-GB"/>
                </w:rPr>
                <m:t>-</m:t>
              </m:r>
            </m:oMath>
            <w:r w:rsidRPr="008D744C">
              <w:rPr>
                <w:rFonts w:ascii="Arial" w:eastAsia="StoneSerITCStd-Medium" w:hAnsi="Arial" w:cs="Arial"/>
                <w:color w:val="C80040"/>
                <w:lang w:eastAsia="en-GB"/>
              </w:rPr>
              <w:t xml:space="preserve">17           </w:t>
            </w:r>
            <w:r>
              <w:rPr>
                <w:rFonts w:ascii="Arial" w:eastAsia="StoneSerITCStd-Medium" w:hAnsi="Arial" w:cs="Arial"/>
                <w:color w:val="C80040"/>
                <w:lang w:eastAsia="en-GB"/>
              </w:rPr>
              <w:t xml:space="preserve">                               </w:t>
            </w:r>
            <w:r w:rsidRPr="008D744C">
              <w:rPr>
                <w:rFonts w:ascii="Arial" w:eastAsia="StoneSerITCStd-Medium" w:hAnsi="Arial" w:cs="Arial"/>
                <w:color w:val="000000"/>
                <w:lang w:eastAsia="en-GB"/>
              </w:rPr>
              <w:t>(h) (</w:t>
            </w:r>
            <m:oMath>
              <m:r>
                <w:rPr>
                  <w:rFonts w:ascii="Cambria Math" w:eastAsia="StoneSerITCStd-Medium" w:hAnsi="Cambria Math" w:cs="Arial"/>
                  <w:color w:val="000000"/>
                  <w:lang w:eastAsia="en-GB"/>
                </w:rPr>
                <m:t>-</m:t>
              </m:r>
            </m:oMath>
            <w:r w:rsidRPr="008D744C">
              <w:rPr>
                <w:rFonts w:ascii="Arial" w:eastAsia="StoneSerITCStd-Medium" w:hAnsi="Arial" w:cs="Arial"/>
                <w:color w:val="000000"/>
                <w:lang w:eastAsia="en-GB"/>
              </w:rPr>
              <w:t xml:space="preserve">23) </w:t>
            </w:r>
            <m:oMath>
              <m:r>
                <w:rPr>
                  <w:rFonts w:ascii="Cambria Math" w:eastAsia="StoneSerITCStd-Medium" w:hAnsi="Cambria Math" w:cs="Arial"/>
                  <w:color w:val="000000"/>
                  <w:lang w:eastAsia="en-GB"/>
                </w:rPr>
                <m:t xml:space="preserve">- </m:t>
              </m:r>
            </m:oMath>
            <w:r w:rsidRPr="008D744C">
              <w:rPr>
                <w:rFonts w:ascii="Arial" w:eastAsia="StoneSerITCStd-Medium" w:hAnsi="Arial" w:cs="Arial"/>
                <w:color w:val="000000"/>
                <w:lang w:eastAsia="en-GB"/>
              </w:rPr>
              <w:t>(</w:t>
            </w:r>
            <m:oMath>
              <m:r>
                <w:rPr>
                  <w:rFonts w:ascii="Cambria Math" w:eastAsia="StoneSerITCStd-Medium" w:hAnsi="Cambria Math" w:cs="Arial"/>
                  <w:color w:val="000000"/>
                  <w:lang w:eastAsia="en-GB"/>
                </w:rPr>
                <m:t>-</m:t>
              </m:r>
            </m:oMath>
            <w:r w:rsidRPr="008D744C">
              <w:rPr>
                <w:rFonts w:ascii="Arial" w:eastAsia="StoneSerITCStd-Medium" w:hAnsi="Arial" w:cs="Arial"/>
                <w:color w:val="000000"/>
                <w:lang w:eastAsia="en-GB"/>
              </w:rPr>
              <w:t xml:space="preserve">40) </w:t>
            </w:r>
            <m:oMath>
              <m:r>
                <w:rPr>
                  <w:rFonts w:ascii="Cambria Math" w:eastAsia="StoneSerITCStd-Medium" w:hAnsi="Cambria Math" w:cs="Arial"/>
                  <w:color w:val="000000"/>
                  <w:lang w:eastAsia="en-GB"/>
                </w:rPr>
                <m:t>=</m:t>
              </m:r>
            </m:oMath>
            <w:r w:rsidRPr="008D744C">
              <w:rPr>
                <w:rFonts w:ascii="Arial" w:eastAsia="StoneSerITCStd-Medium" w:hAnsi="Arial" w:cs="Arial"/>
                <w:color w:val="000000"/>
                <w:lang w:eastAsia="en-GB"/>
              </w:rPr>
              <w:t xml:space="preserve"> </w:t>
            </w:r>
            <w:r w:rsidRPr="008D744C">
              <w:rPr>
                <w:rFonts w:ascii="Arial" w:eastAsia="StoneSerITCStd-Medium" w:hAnsi="Arial" w:cs="Arial"/>
                <w:color w:val="C80040"/>
                <w:lang w:eastAsia="en-GB"/>
              </w:rPr>
              <w:t>17</w:t>
            </w:r>
          </w:p>
          <w:p w:rsidR="00195CB8" w:rsidRDefault="00195CB8" w:rsidP="00EF1E75">
            <w:pPr>
              <w:pStyle w:val="ListParagraph"/>
              <w:spacing w:after="0"/>
              <w:ind w:left="357"/>
              <w:jc w:val="both"/>
              <w:rPr>
                <w:rFonts w:ascii="Arial" w:hAnsi="Arial" w:cs="Arial"/>
              </w:rPr>
            </w:pPr>
          </w:p>
          <w:p w:rsidR="00195CB8" w:rsidRDefault="00BE53AE" w:rsidP="005A1B70">
            <w:pPr>
              <w:rPr>
                <w:rFonts w:ascii="Arial" w:hAnsi="Arial" w:cs="Arial"/>
                <w:b/>
              </w:rPr>
            </w:pPr>
            <w:r>
              <w:rPr>
                <w:rFonts w:ascii="Arial" w:hAnsi="Arial" w:cs="Arial"/>
                <w:b/>
              </w:rPr>
              <w:t>Activity 2</w:t>
            </w:r>
          </w:p>
          <w:p w:rsidR="00A6440F" w:rsidRPr="00A6440F" w:rsidRDefault="00A6440F" w:rsidP="005A1B70">
            <w:pPr>
              <w:rPr>
                <w:rFonts w:ascii="Arial" w:hAnsi="Arial" w:cs="Arial"/>
              </w:rPr>
            </w:pPr>
            <w:r>
              <w:rPr>
                <w:rFonts w:ascii="Arial" w:hAnsi="Arial" w:cs="Arial"/>
              </w:rPr>
              <w:t>Use the associative property and prove the following:</w:t>
            </w:r>
          </w:p>
          <w:p w:rsidR="00BE53AE" w:rsidRDefault="00A6440F" w:rsidP="00BE53AE">
            <w:pPr>
              <w:pStyle w:val="ListParagraph"/>
              <w:numPr>
                <w:ilvl w:val="0"/>
                <w:numId w:val="58"/>
              </w:numPr>
              <w:rPr>
                <w:rFonts w:ascii="Arial" w:hAnsi="Arial" w:cs="Arial"/>
              </w:rPr>
            </w:pPr>
            <w:r w:rsidRPr="00A6440F">
              <w:rPr>
                <w:rFonts w:ascii="Arial" w:hAnsi="Arial" w:cs="Arial"/>
              </w:rPr>
              <w:t>[</w:t>
            </w:r>
            <w:r w:rsidR="008720D9">
              <w:rPr>
                <w:rFonts w:ascii="Arial" w:hAnsi="Arial" w:cs="Arial"/>
              </w:rPr>
              <w:t>(</w:t>
            </w:r>
            <m:oMath>
              <m:r>
                <w:rPr>
                  <w:rFonts w:ascii="Cambria Math" w:hAnsi="Cambria Math" w:cs="Arial"/>
                </w:rPr>
                <m:t>-</m:t>
              </m:r>
            </m:oMath>
            <w:r w:rsidR="008720D9">
              <w:rPr>
                <w:rFonts w:ascii="Arial" w:hAnsi="Arial" w:cs="Arial"/>
              </w:rPr>
              <w:t xml:space="preserve">4) </w:t>
            </w:r>
            <m:oMath>
              <m:r>
                <w:rPr>
                  <w:rFonts w:ascii="Cambria Math" w:hAnsi="Cambria Math" w:cs="Arial"/>
                </w:rPr>
                <m:t>+</m:t>
              </m:r>
            </m:oMath>
            <w:r w:rsidR="008720D9">
              <w:rPr>
                <w:rFonts w:ascii="Arial" w:hAnsi="Arial" w:cs="Arial"/>
              </w:rPr>
              <w:t xml:space="preserve"> 5] </w:t>
            </w:r>
            <m:oMath>
              <m:r>
                <w:rPr>
                  <w:rFonts w:ascii="Cambria Math" w:hAnsi="Cambria Math" w:cs="Arial"/>
                </w:rPr>
                <m:t>+</m:t>
              </m:r>
            </m:oMath>
            <w:r w:rsidR="008720D9">
              <w:rPr>
                <w:rFonts w:ascii="Arial" w:hAnsi="Arial" w:cs="Arial"/>
              </w:rPr>
              <w:t xml:space="preserve"> 2 </w:t>
            </w:r>
            <m:oMath>
              <m:r>
                <w:rPr>
                  <w:rFonts w:ascii="Cambria Math" w:hAnsi="Cambria Math" w:cs="Arial"/>
                </w:rPr>
                <m:t>=</m:t>
              </m:r>
            </m:oMath>
            <w:r w:rsidR="008720D9">
              <w:rPr>
                <w:rFonts w:ascii="Arial" w:hAnsi="Arial" w:cs="Arial"/>
              </w:rPr>
              <w:t xml:space="preserve"> (</w:t>
            </w:r>
            <m:oMath>
              <m:r>
                <w:rPr>
                  <w:rFonts w:ascii="Cambria Math" w:hAnsi="Cambria Math" w:cs="Arial"/>
                </w:rPr>
                <m:t>-</m:t>
              </m:r>
            </m:oMath>
            <w:r w:rsidR="008720D9">
              <w:rPr>
                <w:rFonts w:ascii="Arial" w:hAnsi="Arial" w:cs="Arial"/>
              </w:rPr>
              <w:t xml:space="preserve">4) </w:t>
            </w:r>
            <m:oMath>
              <m:r>
                <w:rPr>
                  <w:rFonts w:ascii="Cambria Math" w:hAnsi="Cambria Math" w:cs="Arial"/>
                </w:rPr>
                <m:t>+</m:t>
              </m:r>
            </m:oMath>
            <w:r w:rsidR="008720D9">
              <w:rPr>
                <w:rFonts w:ascii="Arial" w:hAnsi="Arial" w:cs="Arial"/>
              </w:rPr>
              <w:t xml:space="preserve"> (5 </w:t>
            </w:r>
            <m:oMath>
              <m:r>
                <w:rPr>
                  <w:rFonts w:ascii="Cambria Math" w:hAnsi="Cambria Math" w:cs="Arial"/>
                </w:rPr>
                <m:t>+</m:t>
              </m:r>
            </m:oMath>
            <w:r w:rsidR="008720D9">
              <w:rPr>
                <w:rFonts w:ascii="Arial" w:hAnsi="Arial" w:cs="Arial"/>
              </w:rPr>
              <w:t xml:space="preserve"> 2)</w:t>
            </w:r>
          </w:p>
          <w:p w:rsidR="008720D9" w:rsidRDefault="008720D9" w:rsidP="00BE53AE">
            <w:pPr>
              <w:pStyle w:val="ListParagraph"/>
              <w:numPr>
                <w:ilvl w:val="0"/>
                <w:numId w:val="58"/>
              </w:numPr>
              <w:rPr>
                <w:rFonts w:ascii="Arial" w:hAnsi="Arial" w:cs="Arial"/>
              </w:rPr>
            </w:pPr>
            <w:r>
              <w:rPr>
                <w:rFonts w:ascii="Arial" w:hAnsi="Arial" w:cs="Arial"/>
              </w:rPr>
              <w:t xml:space="preserve">[5 </w:t>
            </w:r>
            <m:oMath>
              <m:r>
                <w:rPr>
                  <w:rFonts w:ascii="Cambria Math" w:hAnsi="Cambria Math" w:cs="Arial"/>
                </w:rPr>
                <m:t>+</m:t>
              </m:r>
            </m:oMath>
            <w:r>
              <w:rPr>
                <w:rFonts w:ascii="Arial" w:hAnsi="Arial" w:cs="Arial"/>
              </w:rPr>
              <w:t xml:space="preserve"> (</w:t>
            </w:r>
            <m:oMath>
              <m:r>
                <w:rPr>
                  <w:rFonts w:ascii="Cambria Math" w:hAnsi="Cambria Math" w:cs="Arial"/>
                </w:rPr>
                <m:t>-</m:t>
              </m:r>
            </m:oMath>
            <w:r>
              <w:rPr>
                <w:rFonts w:ascii="Arial" w:hAnsi="Arial" w:cs="Arial"/>
              </w:rPr>
              <w:t xml:space="preserve">2)] </w:t>
            </w:r>
            <m:oMath>
              <m:r>
                <w:rPr>
                  <w:rFonts w:ascii="Cambria Math" w:hAnsi="Cambria Math" w:cs="Arial"/>
                </w:rPr>
                <m:t>+</m:t>
              </m:r>
            </m:oMath>
            <w:r>
              <w:rPr>
                <w:rFonts w:ascii="Arial" w:hAnsi="Arial" w:cs="Arial"/>
              </w:rPr>
              <w:t xml:space="preserve"> (</w:t>
            </w:r>
            <m:oMath>
              <m:r>
                <w:rPr>
                  <w:rFonts w:ascii="Cambria Math" w:hAnsi="Cambria Math" w:cs="Arial"/>
                </w:rPr>
                <m:t>-</m:t>
              </m:r>
            </m:oMath>
            <w:r>
              <w:rPr>
                <w:rFonts w:ascii="Arial" w:hAnsi="Arial" w:cs="Arial"/>
              </w:rPr>
              <w:t xml:space="preserve">7) </w:t>
            </w:r>
            <m:oMath>
              <m:r>
                <w:rPr>
                  <w:rFonts w:ascii="Cambria Math" w:hAnsi="Cambria Math" w:cs="Arial"/>
                </w:rPr>
                <m:t>=</m:t>
              </m:r>
            </m:oMath>
            <w:r>
              <w:rPr>
                <w:rFonts w:ascii="Arial" w:hAnsi="Arial" w:cs="Arial"/>
              </w:rPr>
              <w:t xml:space="preserve"> 5 </w:t>
            </w:r>
            <m:oMath>
              <m:r>
                <w:rPr>
                  <w:rFonts w:ascii="Cambria Math" w:hAnsi="Cambria Math" w:cs="Arial"/>
                </w:rPr>
                <m:t>+</m:t>
              </m:r>
            </m:oMath>
            <w:r>
              <w:rPr>
                <w:rFonts w:ascii="Arial" w:hAnsi="Arial" w:cs="Arial"/>
              </w:rPr>
              <w:t xml:space="preserve"> [</w:t>
            </w:r>
            <w:r w:rsidR="00BC5F05">
              <w:rPr>
                <w:rFonts w:ascii="Arial" w:hAnsi="Arial" w:cs="Arial"/>
              </w:rPr>
              <w:t>(</w:t>
            </w:r>
            <m:oMath>
              <m:r>
                <w:rPr>
                  <w:rFonts w:ascii="Cambria Math" w:hAnsi="Cambria Math" w:cs="Arial"/>
                </w:rPr>
                <m:t>-</m:t>
              </m:r>
            </m:oMath>
            <w:r w:rsidR="00BC5F05">
              <w:rPr>
                <w:rFonts w:ascii="Arial" w:hAnsi="Arial" w:cs="Arial"/>
              </w:rPr>
              <w:t xml:space="preserve">2) </w:t>
            </w:r>
            <m:oMath>
              <m:r>
                <w:rPr>
                  <w:rFonts w:ascii="Cambria Math" w:hAnsi="Cambria Math" w:cs="Arial"/>
                </w:rPr>
                <m:t>+</m:t>
              </m:r>
            </m:oMath>
            <w:r w:rsidR="00BC5F05">
              <w:rPr>
                <w:rFonts w:ascii="Arial" w:hAnsi="Arial" w:cs="Arial"/>
              </w:rPr>
              <w:t xml:space="preserve"> (</w:t>
            </w:r>
            <m:oMath>
              <m:r>
                <w:rPr>
                  <w:rFonts w:ascii="Cambria Math" w:hAnsi="Cambria Math" w:cs="Arial"/>
                </w:rPr>
                <m:t>-</m:t>
              </m:r>
            </m:oMath>
            <w:r w:rsidR="00BC5F05">
              <w:rPr>
                <w:rFonts w:ascii="Arial" w:hAnsi="Arial" w:cs="Arial"/>
              </w:rPr>
              <w:t>7)</w:t>
            </w:r>
          </w:p>
          <w:p w:rsidR="00BC5F05" w:rsidRPr="00A6440F" w:rsidRDefault="00BC5F05" w:rsidP="00BE53AE">
            <w:pPr>
              <w:pStyle w:val="ListParagraph"/>
              <w:numPr>
                <w:ilvl w:val="0"/>
                <w:numId w:val="58"/>
              </w:numPr>
              <w:rPr>
                <w:rFonts w:ascii="Arial" w:hAnsi="Arial" w:cs="Arial"/>
              </w:rPr>
            </w:pPr>
            <w:r>
              <w:rPr>
                <w:rFonts w:ascii="Arial" w:hAnsi="Arial" w:cs="Arial"/>
              </w:rPr>
              <w:t>[(</w:t>
            </w:r>
            <m:oMath>
              <m:r>
                <w:rPr>
                  <w:rFonts w:ascii="Cambria Math" w:hAnsi="Cambria Math" w:cs="Arial"/>
                </w:rPr>
                <m:t>-</m:t>
              </m:r>
            </m:oMath>
            <w:r>
              <w:rPr>
                <w:rFonts w:ascii="Arial" w:hAnsi="Arial" w:cs="Arial"/>
              </w:rPr>
              <w:t xml:space="preserve">8) </w:t>
            </w:r>
            <m:oMath>
              <m:r>
                <w:rPr>
                  <w:rFonts w:ascii="Cambria Math" w:hAnsi="Cambria Math" w:cs="Arial"/>
                </w:rPr>
                <m:t>+</m:t>
              </m:r>
            </m:oMath>
            <w:r>
              <w:rPr>
                <w:rFonts w:ascii="Arial" w:hAnsi="Arial" w:cs="Arial"/>
              </w:rPr>
              <w:t xml:space="preserve"> (</w:t>
            </w:r>
            <m:oMath>
              <m:r>
                <w:rPr>
                  <w:rFonts w:ascii="Cambria Math" w:hAnsi="Cambria Math" w:cs="Arial"/>
                </w:rPr>
                <m:t>-</m:t>
              </m:r>
            </m:oMath>
            <w:r>
              <w:rPr>
                <w:rFonts w:ascii="Arial" w:hAnsi="Arial" w:cs="Arial"/>
              </w:rPr>
              <w:t>4)</w:t>
            </w:r>
            <w:r w:rsidR="007C3E5F">
              <w:rPr>
                <w:rFonts w:ascii="Arial" w:hAnsi="Arial" w:cs="Arial"/>
              </w:rPr>
              <w:t xml:space="preserve">] </w:t>
            </w:r>
            <m:oMath>
              <m:r>
                <w:rPr>
                  <w:rFonts w:ascii="Cambria Math" w:hAnsi="Cambria Math" w:cs="Arial"/>
                </w:rPr>
                <m:t>+</m:t>
              </m:r>
            </m:oMath>
            <w:r w:rsidR="007C3E5F">
              <w:rPr>
                <w:rFonts w:ascii="Arial" w:hAnsi="Arial" w:cs="Arial"/>
              </w:rPr>
              <w:t xml:space="preserve"> 7 </w:t>
            </w:r>
            <m:oMath>
              <m:r>
                <w:rPr>
                  <w:rFonts w:ascii="Cambria Math" w:hAnsi="Cambria Math" w:cs="Arial"/>
                </w:rPr>
                <m:t>=</m:t>
              </m:r>
            </m:oMath>
            <w:r w:rsidR="007C3E5F">
              <w:rPr>
                <w:rFonts w:ascii="Arial" w:hAnsi="Arial" w:cs="Arial"/>
              </w:rPr>
              <w:t xml:space="preserve"> (</w:t>
            </w:r>
            <m:oMath>
              <m:r>
                <w:rPr>
                  <w:rFonts w:ascii="Cambria Math" w:hAnsi="Cambria Math" w:cs="Arial"/>
                </w:rPr>
                <m:t>-</m:t>
              </m:r>
            </m:oMath>
            <w:r w:rsidR="007C3E5F">
              <w:rPr>
                <w:rFonts w:ascii="Arial" w:hAnsi="Arial" w:cs="Arial"/>
              </w:rPr>
              <w:t xml:space="preserve">8) </w:t>
            </w:r>
            <m:oMath>
              <m:r>
                <w:rPr>
                  <w:rFonts w:ascii="Cambria Math" w:hAnsi="Cambria Math" w:cs="Arial"/>
                </w:rPr>
                <m:t>+</m:t>
              </m:r>
            </m:oMath>
            <w:r w:rsidR="007C3E5F">
              <w:rPr>
                <w:rFonts w:ascii="Arial" w:hAnsi="Arial" w:cs="Arial"/>
              </w:rPr>
              <w:t xml:space="preserve"> [(</w:t>
            </w:r>
            <m:oMath>
              <m:r>
                <w:rPr>
                  <w:rFonts w:ascii="Cambria Math" w:hAnsi="Cambria Math" w:cs="Arial"/>
                </w:rPr>
                <m:t>-</m:t>
              </m:r>
            </m:oMath>
            <w:r w:rsidR="007C3E5F">
              <w:rPr>
                <w:rFonts w:ascii="Arial" w:hAnsi="Arial" w:cs="Arial"/>
              </w:rPr>
              <w:t xml:space="preserve">4) </w:t>
            </w:r>
            <m:oMath>
              <m:r>
                <w:rPr>
                  <w:rFonts w:ascii="Cambria Math" w:hAnsi="Cambria Math" w:cs="Arial"/>
                </w:rPr>
                <m:t>+</m:t>
              </m:r>
            </m:oMath>
            <w:r w:rsidR="007C3E5F">
              <w:rPr>
                <w:rFonts w:ascii="Arial" w:hAnsi="Arial" w:cs="Arial"/>
              </w:rPr>
              <w:t xml:space="preserve"> 7]</w:t>
            </w:r>
          </w:p>
          <w:tbl>
            <w:tblPr>
              <w:tblStyle w:val="TableGrid"/>
              <w:tblW w:w="0" w:type="auto"/>
              <w:tblInd w:w="35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2109"/>
              <w:gridCol w:w="2110"/>
              <w:gridCol w:w="2110"/>
            </w:tblGrid>
            <w:tr w:rsidR="00195CB8" w:rsidTr="007A00DE">
              <w:trPr>
                <w:trHeight w:val="495"/>
              </w:trPr>
              <w:tc>
                <w:tcPr>
                  <w:tcW w:w="2109" w:type="dxa"/>
                </w:tcPr>
                <w:p w:rsidR="00195CB8" w:rsidRDefault="00195CB8" w:rsidP="00A87590">
                  <w:pPr>
                    <w:spacing w:after="0" w:line="240" w:lineRule="auto"/>
                    <w:rPr>
                      <w:rFonts w:ascii="Arial" w:hAnsi="Arial" w:cs="Arial"/>
                    </w:rPr>
                  </w:pPr>
                </w:p>
              </w:tc>
              <w:tc>
                <w:tcPr>
                  <w:tcW w:w="2110" w:type="dxa"/>
                </w:tcPr>
                <w:p w:rsidR="00195CB8" w:rsidRDefault="00195CB8" w:rsidP="007A00DE">
                  <w:pPr>
                    <w:autoSpaceDE w:val="0"/>
                    <w:autoSpaceDN w:val="0"/>
                    <w:adjustRightInd w:val="0"/>
                    <w:rPr>
                      <w:rFonts w:ascii="Arial" w:hAnsi="Arial" w:cs="Arial"/>
                    </w:rPr>
                  </w:pPr>
                </w:p>
              </w:tc>
              <w:tc>
                <w:tcPr>
                  <w:tcW w:w="2110" w:type="dxa"/>
                </w:tcPr>
                <w:p w:rsidR="00195CB8" w:rsidRDefault="00195CB8" w:rsidP="007A00DE">
                  <w:pPr>
                    <w:autoSpaceDE w:val="0"/>
                    <w:autoSpaceDN w:val="0"/>
                    <w:adjustRightInd w:val="0"/>
                    <w:rPr>
                      <w:rFonts w:ascii="Arial" w:hAnsi="Arial" w:cs="Arial"/>
                    </w:rPr>
                  </w:pPr>
                </w:p>
              </w:tc>
            </w:tr>
            <w:tr w:rsidR="00195CB8" w:rsidTr="007A00DE">
              <w:trPr>
                <w:trHeight w:val="495"/>
              </w:trPr>
              <w:tc>
                <w:tcPr>
                  <w:tcW w:w="2109" w:type="dxa"/>
                </w:tcPr>
                <w:p w:rsidR="00195CB8" w:rsidRDefault="00195CB8" w:rsidP="00130031">
                  <w:pPr>
                    <w:autoSpaceDE w:val="0"/>
                    <w:autoSpaceDN w:val="0"/>
                    <w:adjustRightInd w:val="0"/>
                    <w:rPr>
                      <w:rFonts w:ascii="Arial" w:hAnsi="Arial" w:cs="Arial"/>
                    </w:rPr>
                  </w:pPr>
                </w:p>
              </w:tc>
              <w:tc>
                <w:tcPr>
                  <w:tcW w:w="2110" w:type="dxa"/>
                </w:tcPr>
                <w:p w:rsidR="00195CB8" w:rsidRDefault="00195CB8" w:rsidP="007A00DE">
                  <w:pPr>
                    <w:autoSpaceDE w:val="0"/>
                    <w:autoSpaceDN w:val="0"/>
                    <w:adjustRightInd w:val="0"/>
                    <w:rPr>
                      <w:rFonts w:ascii="Arial" w:hAnsi="Arial" w:cs="Arial"/>
                    </w:rPr>
                  </w:pPr>
                </w:p>
              </w:tc>
              <w:tc>
                <w:tcPr>
                  <w:tcW w:w="2110" w:type="dxa"/>
                </w:tcPr>
                <w:p w:rsidR="00195CB8" w:rsidRDefault="00195CB8" w:rsidP="00130031">
                  <w:pPr>
                    <w:autoSpaceDE w:val="0"/>
                    <w:autoSpaceDN w:val="0"/>
                    <w:adjustRightInd w:val="0"/>
                    <w:rPr>
                      <w:rFonts w:ascii="Arial" w:hAnsi="Arial" w:cs="Arial"/>
                    </w:rPr>
                  </w:pPr>
                </w:p>
              </w:tc>
            </w:tr>
            <w:tr w:rsidR="00195CB8" w:rsidTr="007A00DE">
              <w:trPr>
                <w:trHeight w:val="495"/>
              </w:trPr>
              <w:tc>
                <w:tcPr>
                  <w:tcW w:w="2109" w:type="dxa"/>
                </w:tcPr>
                <w:p w:rsidR="00195CB8" w:rsidRDefault="00195CB8" w:rsidP="00130031">
                  <w:pPr>
                    <w:autoSpaceDE w:val="0"/>
                    <w:autoSpaceDN w:val="0"/>
                    <w:adjustRightInd w:val="0"/>
                    <w:rPr>
                      <w:rFonts w:ascii="Arial" w:hAnsi="Arial" w:cs="Arial"/>
                    </w:rPr>
                  </w:pPr>
                </w:p>
              </w:tc>
              <w:tc>
                <w:tcPr>
                  <w:tcW w:w="2110" w:type="dxa"/>
                </w:tcPr>
                <w:p w:rsidR="00195CB8" w:rsidRDefault="00195CB8" w:rsidP="007A00DE">
                  <w:pPr>
                    <w:autoSpaceDE w:val="0"/>
                    <w:autoSpaceDN w:val="0"/>
                    <w:adjustRightInd w:val="0"/>
                    <w:rPr>
                      <w:rFonts w:ascii="Arial" w:hAnsi="Arial" w:cs="Arial"/>
                    </w:rPr>
                  </w:pPr>
                </w:p>
              </w:tc>
              <w:tc>
                <w:tcPr>
                  <w:tcW w:w="2110" w:type="dxa"/>
                </w:tcPr>
                <w:p w:rsidR="00195CB8" w:rsidRDefault="00195CB8" w:rsidP="00130031">
                  <w:pPr>
                    <w:autoSpaceDE w:val="0"/>
                    <w:autoSpaceDN w:val="0"/>
                    <w:adjustRightInd w:val="0"/>
                    <w:rPr>
                      <w:rFonts w:ascii="Arial" w:hAnsi="Arial" w:cs="Arial"/>
                    </w:rPr>
                  </w:pPr>
                </w:p>
              </w:tc>
            </w:tr>
            <w:tr w:rsidR="00195CB8" w:rsidTr="007A5B1F">
              <w:trPr>
                <w:trHeight w:val="80"/>
              </w:trPr>
              <w:tc>
                <w:tcPr>
                  <w:tcW w:w="2109" w:type="dxa"/>
                </w:tcPr>
                <w:p w:rsidR="00195CB8" w:rsidRDefault="00195CB8" w:rsidP="00130031">
                  <w:pPr>
                    <w:autoSpaceDE w:val="0"/>
                    <w:autoSpaceDN w:val="0"/>
                    <w:adjustRightInd w:val="0"/>
                    <w:rPr>
                      <w:rFonts w:ascii="Arial" w:hAnsi="Arial" w:cs="Arial"/>
                    </w:rPr>
                  </w:pPr>
                </w:p>
              </w:tc>
              <w:tc>
                <w:tcPr>
                  <w:tcW w:w="2110" w:type="dxa"/>
                </w:tcPr>
                <w:p w:rsidR="00195CB8" w:rsidRDefault="00195CB8" w:rsidP="007A00DE">
                  <w:pPr>
                    <w:autoSpaceDE w:val="0"/>
                    <w:autoSpaceDN w:val="0"/>
                    <w:adjustRightInd w:val="0"/>
                    <w:rPr>
                      <w:rFonts w:ascii="Arial" w:hAnsi="Arial" w:cs="Arial"/>
                    </w:rPr>
                  </w:pPr>
                </w:p>
              </w:tc>
              <w:tc>
                <w:tcPr>
                  <w:tcW w:w="2110" w:type="dxa"/>
                </w:tcPr>
                <w:p w:rsidR="00195CB8" w:rsidRDefault="00195CB8" w:rsidP="00130031">
                  <w:pPr>
                    <w:autoSpaceDE w:val="0"/>
                    <w:autoSpaceDN w:val="0"/>
                    <w:adjustRightInd w:val="0"/>
                    <w:rPr>
                      <w:rFonts w:ascii="Arial" w:hAnsi="Arial" w:cs="Arial"/>
                    </w:rPr>
                  </w:pPr>
                </w:p>
              </w:tc>
            </w:tr>
          </w:tbl>
          <w:p w:rsidR="00195CB8" w:rsidRPr="00DE33F7" w:rsidRDefault="00195CB8" w:rsidP="00DE33F7">
            <w:pPr>
              <w:rPr>
                <w:rFonts w:ascii="Arial" w:hAnsi="Arial" w:cs="Arial"/>
              </w:rPr>
            </w:pPr>
          </w:p>
        </w:tc>
        <w:tc>
          <w:tcPr>
            <w:tcW w:w="2670" w:type="dxa"/>
            <w:tcBorders>
              <w:bottom w:val="single" w:sz="4" w:space="0" w:color="auto"/>
            </w:tcBorders>
          </w:tcPr>
          <w:p w:rsidR="00195CB8" w:rsidRDefault="00195CB8" w:rsidP="00C91F93">
            <w:pPr>
              <w:pStyle w:val="ListParagraph"/>
              <w:numPr>
                <w:ilvl w:val="0"/>
                <w:numId w:val="54"/>
              </w:numPr>
              <w:ind w:left="317"/>
              <w:rPr>
                <w:rFonts w:ascii="Arial" w:hAnsi="Arial" w:cs="Arial"/>
              </w:rPr>
            </w:pPr>
            <w:r>
              <w:rPr>
                <w:rFonts w:ascii="Arial" w:hAnsi="Arial" w:cs="Arial"/>
              </w:rPr>
              <w:lastRenderedPageBreak/>
              <w:t>Work in groups to complete the number sentences</w:t>
            </w:r>
            <w:r w:rsidR="002C18AC">
              <w:rPr>
                <w:rFonts w:ascii="Arial" w:hAnsi="Arial" w:cs="Arial"/>
              </w:rPr>
              <w:t>.</w:t>
            </w:r>
          </w:p>
          <w:p w:rsidR="00C91F93" w:rsidRDefault="00C91F93" w:rsidP="00C91F93">
            <w:pPr>
              <w:rPr>
                <w:rFonts w:ascii="Arial" w:hAnsi="Arial" w:cs="Arial"/>
              </w:rPr>
            </w:pPr>
          </w:p>
          <w:p w:rsidR="00C91F93" w:rsidRDefault="00C91F93" w:rsidP="00C91F93">
            <w:pPr>
              <w:rPr>
                <w:rFonts w:ascii="Arial" w:hAnsi="Arial" w:cs="Arial"/>
              </w:rPr>
            </w:pPr>
          </w:p>
          <w:p w:rsidR="00C91F93" w:rsidRDefault="00C91F93" w:rsidP="00C91F93">
            <w:pPr>
              <w:rPr>
                <w:rFonts w:ascii="Arial" w:hAnsi="Arial" w:cs="Arial"/>
              </w:rPr>
            </w:pPr>
          </w:p>
          <w:p w:rsidR="00C91F93" w:rsidRPr="00C91F93" w:rsidRDefault="00C91F93" w:rsidP="00C91F93">
            <w:pPr>
              <w:ind w:left="-108"/>
              <w:rPr>
                <w:rFonts w:ascii="Arial" w:hAnsi="Arial" w:cs="Arial"/>
              </w:rPr>
            </w:pPr>
          </w:p>
          <w:p w:rsidR="002C18AC" w:rsidRPr="00195CB8" w:rsidRDefault="002C18AC" w:rsidP="009967F5">
            <w:pPr>
              <w:pStyle w:val="ListParagraph"/>
              <w:numPr>
                <w:ilvl w:val="0"/>
                <w:numId w:val="54"/>
              </w:numPr>
              <w:ind w:left="317"/>
              <w:rPr>
                <w:rFonts w:ascii="Arial" w:hAnsi="Arial" w:cs="Arial"/>
              </w:rPr>
            </w:pPr>
            <w:r>
              <w:rPr>
                <w:rFonts w:ascii="Arial" w:hAnsi="Arial" w:cs="Arial"/>
              </w:rPr>
              <w:t>Give feedback to the whole class guided by the teacher.</w:t>
            </w:r>
          </w:p>
        </w:tc>
      </w:tr>
    </w:tbl>
    <w:p w:rsidR="006D2CD5" w:rsidRPr="000314D6" w:rsidRDefault="006D2CD5" w:rsidP="00CA6FAD">
      <w:pPr>
        <w:jc w:val="both"/>
        <w:rPr>
          <w:rFonts w:ascii="Arial" w:hAnsi="Arial" w:cs="Arial"/>
        </w:rPr>
      </w:pPr>
    </w:p>
    <w:tbl>
      <w:tblPr>
        <w:tblW w:w="5599" w:type="pct"/>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096"/>
      </w:tblGrid>
      <w:tr w:rsidR="00F0118B" w:rsidRPr="009D0DFD" w:rsidTr="00195CB8">
        <w:trPr>
          <w:trHeight w:val="618"/>
        </w:trPr>
        <w:tc>
          <w:tcPr>
            <w:tcW w:w="5000" w:type="pct"/>
            <w:tcBorders>
              <w:bottom w:val="single" w:sz="4" w:space="0" w:color="auto"/>
            </w:tcBorders>
            <w:vAlign w:val="center"/>
          </w:tcPr>
          <w:p w:rsidR="002B14EF" w:rsidRPr="006C51D6" w:rsidRDefault="00FA6E30" w:rsidP="00195CB8">
            <w:pPr>
              <w:pStyle w:val="ListParagraph"/>
              <w:numPr>
                <w:ilvl w:val="0"/>
                <w:numId w:val="7"/>
              </w:numPr>
              <w:spacing w:after="0" w:line="240" w:lineRule="auto"/>
              <w:ind w:left="357" w:hanging="357"/>
              <w:jc w:val="both"/>
              <w:rPr>
                <w:rFonts w:ascii="Arial" w:hAnsi="Arial" w:cs="Arial"/>
                <w:b/>
                <w:color w:val="C00000"/>
                <w:sz w:val="24"/>
              </w:rPr>
            </w:pPr>
            <w:r w:rsidRPr="000314D6">
              <w:rPr>
                <w:rFonts w:ascii="Arial" w:hAnsi="Arial" w:cs="Arial"/>
                <w:b/>
                <w:color w:val="E36C0A"/>
                <w:sz w:val="24"/>
              </w:rPr>
              <w:t>CLASSWORK</w:t>
            </w:r>
            <w:r w:rsidR="00061E7B" w:rsidRPr="000314D6">
              <w:rPr>
                <w:rFonts w:ascii="Arial" w:hAnsi="Arial" w:cs="Arial"/>
                <w:b/>
                <w:color w:val="E36C0A"/>
                <w:sz w:val="24"/>
              </w:rPr>
              <w:t xml:space="preserve"> </w:t>
            </w:r>
            <w:r w:rsidR="00061E7B" w:rsidRPr="000314D6">
              <w:rPr>
                <w:rFonts w:ascii="Arial" w:hAnsi="Arial" w:cs="Arial"/>
                <w:color w:val="E36C0A"/>
                <w:sz w:val="24"/>
              </w:rPr>
              <w:t>(Suggested time</w:t>
            </w:r>
            <w:r w:rsidRPr="000314D6">
              <w:rPr>
                <w:rFonts w:ascii="Arial" w:hAnsi="Arial" w:cs="Arial"/>
                <w:color w:val="E36C0A"/>
                <w:sz w:val="24"/>
              </w:rPr>
              <w:t>: 15 minutes</w:t>
            </w:r>
            <w:r w:rsidR="00061E7B" w:rsidRPr="000314D6">
              <w:rPr>
                <w:rFonts w:ascii="Arial" w:hAnsi="Arial" w:cs="Arial"/>
                <w:color w:val="E36C0A"/>
                <w:sz w:val="24"/>
              </w:rPr>
              <w:t>)</w:t>
            </w:r>
          </w:p>
          <w:p w:rsidR="006C51D6" w:rsidRPr="006C51D6" w:rsidRDefault="006C51D6" w:rsidP="006C51D6">
            <w:pPr>
              <w:pStyle w:val="ListParagraph"/>
              <w:spacing w:after="0" w:line="240" w:lineRule="auto"/>
              <w:ind w:left="357"/>
              <w:jc w:val="both"/>
              <w:rPr>
                <w:rFonts w:ascii="Arial" w:hAnsi="Arial" w:cs="Arial"/>
                <w:b/>
                <w:color w:val="C00000"/>
                <w:sz w:val="24"/>
              </w:rPr>
            </w:pPr>
          </w:p>
          <w:p w:rsidR="0032090F" w:rsidRPr="0032090F" w:rsidRDefault="0032090F" w:rsidP="00195CB8">
            <w:pPr>
              <w:rPr>
                <w:rFonts w:ascii="Arial" w:hAnsi="Arial" w:cs="Arial"/>
              </w:rPr>
            </w:pPr>
            <w:r>
              <w:rPr>
                <w:rFonts w:ascii="Arial" w:hAnsi="Arial" w:cs="Arial"/>
              </w:rPr>
              <w:t>1.</w:t>
            </w:r>
            <w:r w:rsidRPr="0032090F">
              <w:rPr>
                <w:rFonts w:ascii="Arial" w:hAnsi="Arial" w:cs="Arial"/>
              </w:rPr>
              <w:t>Use the associative property to calculate the following:</w:t>
            </w:r>
          </w:p>
          <w:p w:rsidR="0032090F" w:rsidRPr="0032090F" w:rsidRDefault="006C51D6" w:rsidP="006C51D6">
            <w:pPr>
              <w:pStyle w:val="ListParagraph"/>
              <w:ind w:left="360"/>
              <w:rPr>
                <w:rFonts w:ascii="Arial" w:hAnsi="Arial" w:cs="Arial"/>
              </w:rPr>
            </w:pPr>
            <w:r>
              <w:rPr>
                <w:rFonts w:ascii="Arial" w:hAnsi="Arial" w:cs="Arial"/>
              </w:rPr>
              <w:t xml:space="preserve">(a) </w:t>
            </w:r>
            <m:oMath>
              <m:d>
                <m:dPr>
                  <m:begChr m:val="["/>
                  <m:endChr m:val="]"/>
                  <m:ctrlPr>
                    <w:rPr>
                      <w:rFonts w:ascii="Cambria Math" w:hAnsi="Cambria Math" w:cs="Arial"/>
                      <w:i/>
                    </w:rPr>
                  </m:ctrlPr>
                </m:dPr>
                <m:e>
                  <m:r>
                    <w:rPr>
                      <w:rFonts w:ascii="Cambria Math" w:hAnsi="Cambria Math" w:cs="Arial"/>
                    </w:rPr>
                    <m:t xml:space="preserve">( -6)+(4+2) </m:t>
                  </m:r>
                </m:e>
              </m:d>
            </m:oMath>
          </w:p>
          <w:p w:rsidR="00195CB8" w:rsidRPr="006C51D6" w:rsidRDefault="006C51D6" w:rsidP="006C51D6">
            <w:pPr>
              <w:ind w:left="360"/>
              <w:rPr>
                <w:rFonts w:ascii="Arial" w:hAnsi="Arial" w:cs="Arial"/>
              </w:rPr>
            </w:pPr>
            <w:r>
              <w:rPr>
                <w:rFonts w:ascii="Arial" w:hAnsi="Arial" w:cs="Arial"/>
              </w:rPr>
              <w:t xml:space="preserve">(b) </w:t>
            </w:r>
            <m:oMath>
              <m:d>
                <m:dPr>
                  <m:begChr m:val="["/>
                  <m:endChr m:val="]"/>
                  <m:ctrlPr>
                    <w:rPr>
                      <w:rFonts w:ascii="Cambria Math" w:hAnsi="Cambria Math" w:cs="Arial"/>
                      <w:i/>
                    </w:rPr>
                  </m:ctrlPr>
                </m:dPr>
                <m:e>
                  <m:r>
                    <w:rPr>
                      <w:rFonts w:ascii="Cambria Math" w:hAnsi="Cambria Math" w:cs="Arial"/>
                    </w:rPr>
                    <m:t>3+7+(-5)</m:t>
                  </m:r>
                </m:e>
              </m:d>
            </m:oMath>
          </w:p>
          <w:p w:rsidR="0032090F" w:rsidRPr="006C51D6" w:rsidRDefault="006C51D6" w:rsidP="006C51D6">
            <w:pPr>
              <w:ind w:left="360"/>
              <w:rPr>
                <w:rFonts w:ascii="Arial" w:hAnsi="Arial" w:cs="Arial"/>
              </w:rPr>
            </w:pPr>
            <w:r>
              <w:rPr>
                <w:rFonts w:ascii="Arial" w:hAnsi="Arial" w:cs="Arial"/>
              </w:rPr>
              <w:t xml:space="preserve">(c) </w:t>
            </w:r>
            <m:oMath>
              <m:d>
                <m:dPr>
                  <m:begChr m:val="["/>
                  <m:endChr m:val="]"/>
                  <m:ctrlPr>
                    <w:rPr>
                      <w:rFonts w:ascii="Cambria Math" w:hAnsi="Cambria Math" w:cs="Arial"/>
                      <w:i/>
                    </w:rPr>
                  </m:ctrlPr>
                </m:dPr>
                <m:e>
                  <m:r>
                    <w:rPr>
                      <w:rFonts w:ascii="Cambria Math" w:hAnsi="Cambria Math" w:cs="Arial"/>
                    </w:rPr>
                    <m:t>(-9)+(3+1)</m:t>
                  </m:r>
                </m:e>
              </m:d>
            </m:oMath>
          </w:p>
          <w:p w:rsidR="00195CB8" w:rsidRDefault="006C51D6" w:rsidP="00195CB8">
            <w:pPr>
              <w:rPr>
                <w:rFonts w:ascii="Arial" w:hAnsi="Arial" w:cs="Arial"/>
              </w:rPr>
            </w:pPr>
            <w:r>
              <w:rPr>
                <w:rFonts w:ascii="Arial" w:hAnsi="Arial" w:cs="Arial"/>
              </w:rPr>
              <w:t xml:space="preserve">2. </w:t>
            </w:r>
            <w:r w:rsidR="0032090F" w:rsidRPr="006C51D6">
              <w:rPr>
                <w:rFonts w:ascii="Arial" w:hAnsi="Arial" w:cs="Arial"/>
              </w:rPr>
              <w:t>Show that the commutative property holds for the addition of integers:</w:t>
            </w:r>
          </w:p>
          <w:p w:rsidR="006C51D6" w:rsidRDefault="006C51D6" w:rsidP="00195CB8">
            <w:pPr>
              <w:rPr>
                <w:rFonts w:ascii="Arial" w:hAnsi="Arial" w:cs="Arial"/>
              </w:rPr>
            </w:pPr>
            <w:r>
              <w:rPr>
                <w:rFonts w:ascii="Arial" w:hAnsi="Arial" w:cs="Arial"/>
              </w:rPr>
              <w:t xml:space="preserve">     (a) a</w:t>
            </w:r>
            <m:oMath>
              <m:r>
                <w:rPr>
                  <w:rFonts w:ascii="Cambria Math" w:hAnsi="Cambria Math" w:cs="Arial"/>
                </w:rPr>
                <m:t xml:space="preserve"> +</m:t>
              </m:r>
            </m:oMath>
            <w:r>
              <w:rPr>
                <w:rFonts w:ascii="Arial" w:hAnsi="Arial" w:cs="Arial"/>
              </w:rPr>
              <w:t xml:space="preserve"> b </w:t>
            </w:r>
            <m:oMath>
              <m:r>
                <w:rPr>
                  <w:rFonts w:ascii="Cambria Math" w:hAnsi="Cambria Math" w:cs="Arial"/>
                </w:rPr>
                <m:t>=</m:t>
              </m:r>
            </m:oMath>
            <w:r>
              <w:rPr>
                <w:rFonts w:ascii="Arial" w:hAnsi="Arial" w:cs="Arial"/>
              </w:rPr>
              <w:t xml:space="preserve"> b </w:t>
            </w:r>
            <m:oMath>
              <m:r>
                <w:rPr>
                  <w:rFonts w:ascii="Cambria Math" w:hAnsi="Cambria Math" w:cs="Arial"/>
                </w:rPr>
                <m:t>+</m:t>
              </m:r>
            </m:oMath>
            <w:r>
              <w:rPr>
                <w:rFonts w:ascii="Arial" w:hAnsi="Arial" w:cs="Arial"/>
              </w:rPr>
              <w:t xml:space="preserve"> a if a </w:t>
            </w:r>
            <m:oMath>
              <m:r>
                <w:rPr>
                  <w:rFonts w:ascii="Cambria Math" w:hAnsi="Cambria Math" w:cs="Arial"/>
                </w:rPr>
                <m:t>=</m:t>
              </m:r>
            </m:oMath>
            <w:r>
              <w:rPr>
                <w:rFonts w:ascii="Arial" w:hAnsi="Arial" w:cs="Arial"/>
              </w:rPr>
              <w:t xml:space="preserve"> 4;b </w:t>
            </w:r>
            <m:oMath>
              <m:r>
                <w:rPr>
                  <w:rFonts w:ascii="Cambria Math" w:hAnsi="Cambria Math" w:cs="Arial"/>
                </w:rPr>
                <m:t>=</m:t>
              </m:r>
            </m:oMath>
            <w:r>
              <w:rPr>
                <w:rFonts w:ascii="Arial" w:hAnsi="Arial" w:cs="Arial"/>
              </w:rPr>
              <w:t xml:space="preserve"> </w:t>
            </w:r>
            <m:oMath>
              <m:r>
                <w:rPr>
                  <w:rFonts w:ascii="Cambria Math" w:hAnsi="Cambria Math" w:cs="Arial"/>
                </w:rPr>
                <m:t>-</m:t>
              </m:r>
            </m:oMath>
            <w:r>
              <w:rPr>
                <w:rFonts w:ascii="Arial" w:hAnsi="Arial" w:cs="Arial"/>
              </w:rPr>
              <w:t>1</w:t>
            </w:r>
          </w:p>
          <w:p w:rsidR="00195CB8" w:rsidRPr="006C51D6" w:rsidRDefault="006C51D6" w:rsidP="00195CB8">
            <w:pPr>
              <w:rPr>
                <w:rFonts w:ascii="Arial" w:hAnsi="Arial" w:cs="Arial"/>
              </w:rPr>
            </w:pPr>
            <w:r>
              <w:rPr>
                <w:rFonts w:ascii="Arial" w:hAnsi="Arial" w:cs="Arial"/>
              </w:rPr>
              <w:t xml:space="preserve">     (b) a</w:t>
            </w:r>
            <m:oMath>
              <m:r>
                <w:rPr>
                  <w:rFonts w:ascii="Cambria Math" w:hAnsi="Cambria Math" w:cs="Arial"/>
                </w:rPr>
                <m:t xml:space="preserve"> +</m:t>
              </m:r>
            </m:oMath>
            <w:r>
              <w:rPr>
                <w:rFonts w:ascii="Arial" w:hAnsi="Arial" w:cs="Arial"/>
              </w:rPr>
              <w:t xml:space="preserve"> b </w:t>
            </w:r>
            <m:oMath>
              <m:r>
                <w:rPr>
                  <w:rFonts w:ascii="Cambria Math" w:hAnsi="Cambria Math" w:cs="Arial"/>
                </w:rPr>
                <m:t>=</m:t>
              </m:r>
            </m:oMath>
            <w:r>
              <w:rPr>
                <w:rFonts w:ascii="Arial" w:hAnsi="Arial" w:cs="Arial"/>
              </w:rPr>
              <w:t xml:space="preserve"> b </w:t>
            </w:r>
            <m:oMath>
              <m:r>
                <w:rPr>
                  <w:rFonts w:ascii="Cambria Math" w:hAnsi="Cambria Math" w:cs="Arial"/>
                </w:rPr>
                <m:t>+</m:t>
              </m:r>
            </m:oMath>
            <w:r>
              <w:rPr>
                <w:rFonts w:ascii="Arial" w:hAnsi="Arial" w:cs="Arial"/>
              </w:rPr>
              <w:t xml:space="preserve"> a if a </w:t>
            </w:r>
            <m:oMath>
              <m:r>
                <w:rPr>
                  <w:rFonts w:ascii="Cambria Math" w:hAnsi="Cambria Math" w:cs="Arial"/>
                </w:rPr>
                <m:t>=</m:t>
              </m:r>
            </m:oMath>
            <w:r>
              <w:rPr>
                <w:rFonts w:ascii="Arial" w:hAnsi="Arial" w:cs="Arial"/>
              </w:rPr>
              <w:t xml:space="preserve"> </w:t>
            </w:r>
            <m:oMath>
              <m:r>
                <w:rPr>
                  <w:rFonts w:ascii="Cambria Math" w:hAnsi="Cambria Math" w:cs="Arial"/>
                </w:rPr>
                <m:t>-</m:t>
              </m:r>
            </m:oMath>
            <w:r>
              <w:rPr>
                <w:rFonts w:ascii="Arial" w:hAnsi="Arial" w:cs="Arial"/>
              </w:rPr>
              <w:t xml:space="preserve">2;b </w:t>
            </w:r>
            <m:oMath>
              <m:r>
                <w:rPr>
                  <w:rFonts w:ascii="Cambria Math" w:hAnsi="Cambria Math" w:cs="Arial"/>
                </w:rPr>
                <m:t>=</m:t>
              </m:r>
            </m:oMath>
            <w:r>
              <w:rPr>
                <w:rFonts w:ascii="Arial" w:hAnsi="Arial" w:cs="Arial"/>
              </w:rPr>
              <w:t xml:space="preserve"> 7</w:t>
            </w:r>
          </w:p>
        </w:tc>
      </w:tr>
    </w:tbl>
    <w:p w:rsidR="001F788A" w:rsidRDefault="001F788A"/>
    <w:tbl>
      <w:tblPr>
        <w:tblW w:w="5599" w:type="pct"/>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096"/>
      </w:tblGrid>
      <w:tr w:rsidR="00F0118B" w:rsidRPr="009D0DFD" w:rsidTr="009D0DFD">
        <w:trPr>
          <w:trHeight w:val="458"/>
        </w:trPr>
        <w:tc>
          <w:tcPr>
            <w:tcW w:w="5000" w:type="pct"/>
            <w:vAlign w:val="center"/>
          </w:tcPr>
          <w:p w:rsidR="00F0118B" w:rsidRPr="00EB0FC8" w:rsidRDefault="00F0118B" w:rsidP="009D0DFD">
            <w:pPr>
              <w:pStyle w:val="ListParagraph"/>
              <w:numPr>
                <w:ilvl w:val="0"/>
                <w:numId w:val="7"/>
              </w:numPr>
              <w:spacing w:after="0" w:line="240" w:lineRule="auto"/>
              <w:ind w:left="357" w:hanging="357"/>
              <w:rPr>
                <w:rFonts w:ascii="Arial" w:hAnsi="Arial" w:cs="Arial"/>
                <w:b/>
                <w:color w:val="C00000"/>
              </w:rPr>
            </w:pPr>
            <w:r w:rsidRPr="00EB0FC8">
              <w:rPr>
                <w:rFonts w:ascii="Arial" w:hAnsi="Arial" w:cs="Arial"/>
                <w:b/>
                <w:color w:val="E36C0A"/>
                <w:sz w:val="24"/>
              </w:rPr>
              <w:t>CONSOLIDATION/CONCLUSION</w:t>
            </w:r>
            <w:r w:rsidR="00FA6E30" w:rsidRPr="00EB0FC8">
              <w:rPr>
                <w:rFonts w:ascii="Arial" w:hAnsi="Arial" w:cs="Arial"/>
                <w:b/>
                <w:color w:val="E36C0A"/>
                <w:sz w:val="24"/>
              </w:rPr>
              <w:t xml:space="preserve"> &amp; HOMEWORK</w:t>
            </w:r>
            <w:r w:rsidR="00061E7B" w:rsidRPr="00EB0FC8">
              <w:rPr>
                <w:rFonts w:ascii="Arial" w:hAnsi="Arial" w:cs="Arial"/>
                <w:b/>
                <w:color w:val="E36C0A"/>
                <w:sz w:val="24"/>
              </w:rPr>
              <w:t xml:space="preserve"> (Suggested time</w:t>
            </w:r>
            <w:r w:rsidR="00FA6E30" w:rsidRPr="00EB0FC8">
              <w:rPr>
                <w:rFonts w:ascii="Arial" w:hAnsi="Arial" w:cs="Arial"/>
                <w:b/>
                <w:color w:val="E36C0A"/>
                <w:sz w:val="24"/>
              </w:rPr>
              <w:t>: 5 minutes</w:t>
            </w:r>
            <w:r w:rsidR="00061E7B" w:rsidRPr="00EB0FC8">
              <w:rPr>
                <w:rFonts w:ascii="Arial" w:hAnsi="Arial" w:cs="Arial"/>
                <w:b/>
                <w:color w:val="E36C0A"/>
                <w:sz w:val="24"/>
              </w:rPr>
              <w:t>)</w:t>
            </w:r>
          </w:p>
        </w:tc>
      </w:tr>
      <w:tr w:rsidR="00F0118B" w:rsidRPr="009D0DFD" w:rsidTr="009D0DFD">
        <w:tc>
          <w:tcPr>
            <w:tcW w:w="5000" w:type="pct"/>
          </w:tcPr>
          <w:p w:rsidR="001F788A" w:rsidRDefault="001F788A" w:rsidP="001F788A">
            <w:pPr>
              <w:pStyle w:val="ListParagraph"/>
              <w:spacing w:after="0" w:line="240" w:lineRule="auto"/>
              <w:ind w:left="360"/>
              <w:jc w:val="both"/>
              <w:rPr>
                <w:rFonts w:ascii="Arial" w:hAnsi="Arial" w:cs="Arial"/>
              </w:rPr>
            </w:pPr>
          </w:p>
          <w:p w:rsidR="00130031" w:rsidRDefault="00130031" w:rsidP="00130031">
            <w:pPr>
              <w:pStyle w:val="ListParagraph"/>
              <w:numPr>
                <w:ilvl w:val="0"/>
                <w:numId w:val="52"/>
              </w:numPr>
              <w:spacing w:after="0" w:line="240" w:lineRule="auto"/>
              <w:jc w:val="both"/>
              <w:rPr>
                <w:rFonts w:ascii="Arial" w:hAnsi="Arial" w:cs="Arial"/>
              </w:rPr>
            </w:pPr>
            <w:r>
              <w:rPr>
                <w:rFonts w:ascii="Arial" w:hAnsi="Arial" w:cs="Arial"/>
              </w:rPr>
              <w:t>Emphasis</w:t>
            </w:r>
            <w:r w:rsidR="00EF144F">
              <w:rPr>
                <w:rFonts w:ascii="Arial" w:hAnsi="Arial" w:cs="Arial"/>
              </w:rPr>
              <w:t>e</w:t>
            </w:r>
            <w:r>
              <w:rPr>
                <w:rFonts w:ascii="Arial" w:hAnsi="Arial" w:cs="Arial"/>
              </w:rPr>
              <w:t xml:space="preserve"> that:</w:t>
            </w:r>
          </w:p>
          <w:p w:rsidR="0070787D" w:rsidRDefault="00210B6F" w:rsidP="0070787D">
            <w:pPr>
              <w:pStyle w:val="ListParagraph"/>
              <w:numPr>
                <w:ilvl w:val="0"/>
                <w:numId w:val="55"/>
              </w:numPr>
              <w:spacing w:after="0" w:line="240" w:lineRule="auto"/>
              <w:jc w:val="both"/>
              <w:rPr>
                <w:rFonts w:ascii="Arial" w:hAnsi="Arial" w:cs="Arial"/>
              </w:rPr>
            </w:pPr>
            <w:r>
              <w:rPr>
                <w:rFonts w:ascii="Arial" w:hAnsi="Arial" w:cs="Arial"/>
              </w:rPr>
              <w:t>a</w:t>
            </w:r>
            <w:r w:rsidR="00042E85">
              <w:rPr>
                <w:rFonts w:ascii="Arial" w:hAnsi="Arial" w:cs="Arial"/>
              </w:rPr>
              <w:t>ddition is</w:t>
            </w:r>
            <w:r w:rsidR="0070787D">
              <w:rPr>
                <w:rFonts w:ascii="Arial" w:hAnsi="Arial" w:cs="Arial"/>
              </w:rPr>
              <w:t xml:space="preserve"> commutative </w:t>
            </w:r>
          </w:p>
          <w:p w:rsidR="0070787D" w:rsidRPr="00042E85" w:rsidRDefault="00210B6F" w:rsidP="00042E85">
            <w:pPr>
              <w:pStyle w:val="ListParagraph"/>
              <w:numPr>
                <w:ilvl w:val="0"/>
                <w:numId w:val="55"/>
              </w:numPr>
              <w:spacing w:after="0" w:line="240" w:lineRule="auto"/>
              <w:jc w:val="both"/>
              <w:rPr>
                <w:rFonts w:ascii="Arial" w:hAnsi="Arial" w:cs="Arial"/>
              </w:rPr>
            </w:pPr>
            <w:r>
              <w:rPr>
                <w:rFonts w:ascii="Arial" w:hAnsi="Arial" w:cs="Arial"/>
              </w:rPr>
              <w:t>a</w:t>
            </w:r>
            <w:r w:rsidR="0070787D">
              <w:rPr>
                <w:rFonts w:ascii="Arial" w:hAnsi="Arial" w:cs="Arial"/>
              </w:rPr>
              <w:t>ddition is associative</w:t>
            </w:r>
          </w:p>
          <w:p w:rsidR="00AA2FBF" w:rsidRPr="00AA2FBF" w:rsidRDefault="00210B6F" w:rsidP="00AA2FBF">
            <w:pPr>
              <w:pStyle w:val="ListParagraph"/>
              <w:numPr>
                <w:ilvl w:val="0"/>
                <w:numId w:val="55"/>
              </w:numPr>
              <w:autoSpaceDE w:val="0"/>
              <w:autoSpaceDN w:val="0"/>
              <w:adjustRightInd w:val="0"/>
              <w:spacing w:after="0"/>
              <w:rPr>
                <w:rFonts w:ascii="Arial" w:eastAsia="StoneSerITCStd-Medium" w:hAnsi="Arial" w:cs="Arial"/>
                <w:color w:val="000000"/>
                <w:lang w:eastAsia="en-GB"/>
              </w:rPr>
            </w:pPr>
            <w:r>
              <w:rPr>
                <w:rFonts w:ascii="Arial" w:eastAsia="StoneSerITCStd-Medium" w:hAnsi="Arial" w:cs="Arial"/>
                <w:color w:val="000000"/>
                <w:lang w:eastAsia="en-GB"/>
              </w:rPr>
              <w:t>a</w:t>
            </w:r>
            <w:r w:rsidR="00AA2FBF" w:rsidRPr="00AA2FBF">
              <w:rPr>
                <w:rFonts w:ascii="Arial" w:eastAsia="StoneSerITCStd-Medium" w:hAnsi="Arial" w:cs="Arial"/>
                <w:color w:val="000000"/>
                <w:lang w:eastAsia="en-GB"/>
              </w:rPr>
              <w:t>dding a positive number to a negative number has the same effect as adding the additive inverse of the positive number.</w:t>
            </w:r>
          </w:p>
          <w:p w:rsidR="00AA2FBF" w:rsidRPr="00AA2FBF" w:rsidRDefault="00210B6F" w:rsidP="00AA2FBF">
            <w:pPr>
              <w:pStyle w:val="ListParagraph"/>
              <w:numPr>
                <w:ilvl w:val="0"/>
                <w:numId w:val="55"/>
              </w:numPr>
              <w:autoSpaceDE w:val="0"/>
              <w:autoSpaceDN w:val="0"/>
              <w:adjustRightInd w:val="0"/>
              <w:spacing w:after="0"/>
              <w:rPr>
                <w:rFonts w:ascii="Arial" w:eastAsia="StoneSerITCStd-Medium" w:hAnsi="Arial" w:cs="Arial"/>
                <w:color w:val="000000"/>
                <w:lang w:eastAsia="en-GB"/>
              </w:rPr>
            </w:pPr>
            <w:r>
              <w:rPr>
                <w:rFonts w:ascii="Arial" w:eastAsia="StoneSerITCStd-Medium" w:hAnsi="Arial" w:cs="Arial"/>
                <w:color w:val="000000"/>
                <w:lang w:eastAsia="en-GB"/>
              </w:rPr>
              <w:t>a</w:t>
            </w:r>
            <w:r w:rsidR="00AA2FBF" w:rsidRPr="00AA2FBF">
              <w:rPr>
                <w:rFonts w:ascii="Arial" w:eastAsia="StoneSerITCStd-Medium" w:hAnsi="Arial" w:cs="Arial"/>
                <w:color w:val="000000"/>
                <w:lang w:eastAsia="en-GB"/>
              </w:rPr>
              <w:t>ddin</w:t>
            </w:r>
            <w:bookmarkStart w:id="0" w:name="_GoBack"/>
            <w:bookmarkEnd w:id="0"/>
            <w:r w:rsidR="00AA2FBF" w:rsidRPr="00AA2FBF">
              <w:rPr>
                <w:rFonts w:ascii="Arial" w:eastAsia="StoneSerITCStd-Medium" w:hAnsi="Arial" w:cs="Arial"/>
                <w:color w:val="000000"/>
                <w:lang w:eastAsia="en-GB"/>
              </w:rPr>
              <w:t>g a positive number to a negative number has the same effect as subtracting the additive inverse of the positive number.</w:t>
            </w:r>
          </w:p>
          <w:p w:rsidR="00130031" w:rsidRPr="00AA2FBF" w:rsidRDefault="00130031" w:rsidP="00AA2FBF">
            <w:pPr>
              <w:spacing w:after="0" w:line="240" w:lineRule="auto"/>
              <w:jc w:val="both"/>
              <w:rPr>
                <w:rFonts w:ascii="Arial" w:hAnsi="Arial" w:cs="Arial"/>
              </w:rPr>
            </w:pPr>
          </w:p>
          <w:p w:rsidR="001F788A" w:rsidRPr="00E14817" w:rsidRDefault="001F788A" w:rsidP="00130031">
            <w:pPr>
              <w:pStyle w:val="ListParagraph"/>
              <w:numPr>
                <w:ilvl w:val="0"/>
                <w:numId w:val="52"/>
              </w:numPr>
              <w:spacing w:after="0" w:line="240" w:lineRule="auto"/>
              <w:jc w:val="both"/>
              <w:rPr>
                <w:rFonts w:ascii="Arial" w:hAnsi="Arial" w:cs="Arial"/>
              </w:rPr>
            </w:pPr>
            <w:r w:rsidRPr="00E14817">
              <w:rPr>
                <w:rFonts w:ascii="Arial" w:hAnsi="Arial" w:cs="Arial"/>
              </w:rPr>
              <w:t>The primary purpose of Homework is to give each learner an opportunity to demonstrate mastery of mathematics skills taught in class.</w:t>
            </w:r>
            <w:r w:rsidRPr="00E14817">
              <w:rPr>
                <w:rFonts w:ascii="Arial" w:hAnsi="Arial" w:cs="Arial"/>
                <w:color w:val="000000" w:themeColor="text1"/>
              </w:rPr>
              <w:t xml:space="preserve"> </w:t>
            </w:r>
            <w:r>
              <w:rPr>
                <w:rFonts w:ascii="Arial" w:hAnsi="Arial" w:cs="Arial"/>
                <w:color w:val="000000" w:themeColor="text1"/>
              </w:rPr>
              <w:t xml:space="preserve">Therefore Homework should be purposeful and the principle of ‘Less is more’ is recommended, i.e. give learners few high quality activities that address variety of skills than many activities that do not enhance learners’ conceptual understanding. </w:t>
            </w:r>
          </w:p>
          <w:p w:rsidR="001F788A" w:rsidRDefault="001F788A" w:rsidP="00130031">
            <w:pPr>
              <w:autoSpaceDE w:val="0"/>
              <w:autoSpaceDN w:val="0"/>
              <w:adjustRightInd w:val="0"/>
              <w:ind w:left="720"/>
              <w:rPr>
                <w:rFonts w:ascii="Arial" w:eastAsia="StoneSerITCStd-Medium" w:hAnsi="Arial" w:cs="Arial"/>
              </w:rPr>
            </w:pPr>
            <w:r w:rsidRPr="001C3D6D">
              <w:rPr>
                <w:rFonts w:ascii="Arial" w:hAnsi="Arial" w:cs="Arial"/>
                <w:color w:val="000000" w:themeColor="text1"/>
              </w:rPr>
              <w:t>Carefully</w:t>
            </w:r>
            <w:r>
              <w:rPr>
                <w:rFonts w:ascii="Arial" w:hAnsi="Arial" w:cs="Arial"/>
              </w:rPr>
              <w:t xml:space="preserve"> select appropriate activities from the Sasol-Inzalo</w:t>
            </w:r>
            <w:r w:rsidR="00B0327C">
              <w:rPr>
                <w:rFonts w:ascii="Arial" w:hAnsi="Arial" w:cs="Arial"/>
              </w:rPr>
              <w:t xml:space="preserve"> </w:t>
            </w:r>
            <w:r>
              <w:rPr>
                <w:rFonts w:ascii="Arial" w:hAnsi="Arial" w:cs="Arial"/>
              </w:rPr>
              <w:t>books, workbooks and/or textbooks for learners’ homework. The selected activities should address different cognitive levels.</w:t>
            </w:r>
          </w:p>
          <w:p w:rsidR="001F788A" w:rsidRDefault="00130031" w:rsidP="001F788A">
            <w:pPr>
              <w:pStyle w:val="ListParagraph"/>
              <w:spacing w:after="0" w:line="240" w:lineRule="auto"/>
              <w:ind w:left="360"/>
              <w:jc w:val="both"/>
              <w:rPr>
                <w:rFonts w:ascii="Arial" w:eastAsia="StoneSerITCStd-Medium" w:hAnsi="Arial" w:cs="Arial"/>
              </w:rPr>
            </w:pPr>
            <w:r>
              <w:rPr>
                <w:rFonts w:ascii="Arial" w:eastAsia="StoneSerITCStd-Medium" w:hAnsi="Arial" w:cs="Arial"/>
                <w:b/>
              </w:rPr>
              <w:t xml:space="preserve">Recommended </w:t>
            </w:r>
            <w:r w:rsidR="001F788A" w:rsidRPr="001F788A">
              <w:rPr>
                <w:rFonts w:ascii="Arial" w:eastAsia="StoneSerITCStd-Medium" w:hAnsi="Arial" w:cs="Arial"/>
                <w:b/>
              </w:rPr>
              <w:t>Homework</w:t>
            </w:r>
            <w:r w:rsidR="001F788A">
              <w:rPr>
                <w:rFonts w:ascii="Arial" w:eastAsia="StoneSerITCStd-Medium" w:hAnsi="Arial" w:cs="Arial"/>
              </w:rPr>
              <w:t xml:space="preserve">: </w:t>
            </w:r>
          </w:p>
          <w:p w:rsidR="000314D6" w:rsidRPr="006C51D6" w:rsidRDefault="00794222" w:rsidP="006C51D6">
            <w:pPr>
              <w:autoSpaceDE w:val="0"/>
              <w:autoSpaceDN w:val="0"/>
              <w:adjustRightInd w:val="0"/>
              <w:spacing w:after="0" w:line="240" w:lineRule="auto"/>
              <w:rPr>
                <w:rFonts w:ascii="Arial" w:hAnsi="Arial" w:cs="Arial"/>
              </w:rPr>
            </w:pPr>
            <w:r>
              <w:rPr>
                <w:rFonts w:ascii="Arial" w:hAnsi="Arial" w:cs="Arial"/>
              </w:rPr>
              <w:t xml:space="preserve">      DBE workbook page 103</w:t>
            </w:r>
            <w:r w:rsidR="006C51D6">
              <w:rPr>
                <w:rFonts w:ascii="Arial" w:hAnsi="Arial" w:cs="Arial"/>
              </w:rPr>
              <w:t xml:space="preserve"> no </w:t>
            </w:r>
            <w:r w:rsidR="00612147">
              <w:rPr>
                <w:rFonts w:ascii="Arial" w:hAnsi="Arial" w:cs="Arial"/>
              </w:rPr>
              <w:t xml:space="preserve">c) to f) </w:t>
            </w:r>
            <w:r w:rsidR="006C51D6">
              <w:rPr>
                <w:rFonts w:ascii="Arial" w:hAnsi="Arial" w:cs="Arial"/>
              </w:rPr>
              <w:t>and page 104 no</w:t>
            </w:r>
            <w:r w:rsidR="00612147">
              <w:rPr>
                <w:rFonts w:ascii="Arial" w:hAnsi="Arial" w:cs="Arial"/>
              </w:rPr>
              <w:t xml:space="preserve"> h) to j)</w:t>
            </w:r>
          </w:p>
          <w:p w:rsidR="00130031" w:rsidRPr="00130031" w:rsidRDefault="00130031" w:rsidP="00130031">
            <w:pPr>
              <w:autoSpaceDE w:val="0"/>
              <w:autoSpaceDN w:val="0"/>
              <w:adjustRightInd w:val="0"/>
              <w:spacing w:after="0" w:line="240" w:lineRule="auto"/>
              <w:rPr>
                <w:rFonts w:ascii="Arial" w:hAnsi="Arial" w:cs="Arial"/>
              </w:rPr>
            </w:pPr>
          </w:p>
        </w:tc>
      </w:tr>
    </w:tbl>
    <w:p w:rsidR="00F0118B" w:rsidRPr="00CA6FAD" w:rsidRDefault="00F0118B" w:rsidP="00CA6FAD">
      <w:pPr>
        <w:jc w:val="both"/>
        <w:rPr>
          <w:rFonts w:ascii="Arial" w:hAnsi="Arial" w:cs="Arial"/>
        </w:rPr>
      </w:pPr>
    </w:p>
    <w:sectPr w:rsidR="00F0118B" w:rsidRPr="00CA6FAD" w:rsidSect="00F46031">
      <w:headerReference w:type="default" r:id="rId8"/>
      <w:footerReference w:type="default" r:id="rId9"/>
      <w:headerReference w:type="first" r:id="rId10"/>
      <w:footerReference w:type="first" r:id="rId11"/>
      <w:pgSz w:w="11906" w:h="16838"/>
      <w:pgMar w:top="1440" w:right="1440" w:bottom="1440" w:left="1440" w:header="708" w:footer="708"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C14D01" w:rsidRDefault="00C14D01" w:rsidP="00CC4059">
      <w:pPr>
        <w:spacing w:after="0" w:line="240" w:lineRule="auto"/>
      </w:pPr>
      <w:r>
        <w:separator/>
      </w:r>
    </w:p>
  </w:endnote>
  <w:endnote w:type="continuationSeparator" w:id="0">
    <w:p w:rsidR="00C14D01" w:rsidRDefault="00C14D01" w:rsidP="00CC405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StoneSerITCStd-Medium">
    <w:altName w:val="MS Gothic"/>
    <w:panose1 w:val="00000000000000000000"/>
    <w:charset w:val="80"/>
    <w:family w:val="roman"/>
    <w:notTrueType/>
    <w:pitch w:val="default"/>
    <w:sig w:usb0="00000001" w:usb1="08070000" w:usb2="00000010" w:usb3="00000000" w:csb0="00020000" w:csb1="00000000"/>
  </w:font>
  <w:font w:name="Tahoma">
    <w:panose1 w:val="020B0604030504040204"/>
    <w:charset w:val="00"/>
    <w:family w:val="swiss"/>
    <w:pitch w:val="variable"/>
    <w:sig w:usb0="E1002EFF" w:usb1="C000605B" w:usb2="00000029" w:usb3="00000000" w:csb0="000101FF" w:csb1="00000000"/>
  </w:font>
  <w:font w:name="Segoe UI Symbol">
    <w:panose1 w:val="020B0502040204020203"/>
    <w:charset w:val="00"/>
    <w:family w:val="swiss"/>
    <w:pitch w:val="variable"/>
    <w:sig w:usb0="800001E3" w:usb1="1200FFEF" w:usb2="00040000" w:usb3="00000000" w:csb0="00000001" w:csb1="00000000"/>
  </w:font>
  <w:font w:name="ZapfDingbatsStd">
    <w:altName w:val="MS Gothic"/>
    <w:panose1 w:val="00000000000000000000"/>
    <w:charset w:val="80"/>
    <w:family w:val="auto"/>
    <w:notTrueType/>
    <w:pitch w:val="default"/>
    <w:sig w:usb0="00000000" w:usb1="08070000" w:usb2="00000010" w:usb3="00000000" w:csb0="00020000" w:csb1="00000000"/>
  </w:font>
  <w:font w:name="Cambria Math">
    <w:panose1 w:val="02040503050406030204"/>
    <w:charset w:val="00"/>
    <w:family w:val="roman"/>
    <w:pitch w:val="variable"/>
    <w:sig w:usb0="E00002FF" w:usb1="420024FF" w:usb2="00000000" w:usb3="00000000" w:csb0="0000019F" w:csb1="00000000"/>
  </w:font>
  <w:font w:name="StoneSerITCStd-Bold">
    <w:altName w:val="MS Gothic"/>
    <w:panose1 w:val="00000000000000000000"/>
    <w:charset w:val="80"/>
    <w:family w:val="roman"/>
    <w:notTrueType/>
    <w:pitch w:val="default"/>
    <w:sig w:usb0="00000003" w:usb1="08070000" w:usb2="00000010" w:usb3="00000000" w:csb0="00020001" w:csb1="00000000"/>
  </w:font>
  <w:font w:name="Arial Narrow">
    <w:panose1 w:val="020B0606020202030204"/>
    <w:charset w:val="00"/>
    <w:family w:val="swiss"/>
    <w:pitch w:val="variable"/>
    <w:sig w:usb0="00000287" w:usb1="00000800" w:usb2="00000000" w:usb3="00000000" w:csb0="0000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04A97" w:rsidRPr="000314D6" w:rsidRDefault="00C80ACF">
    <w:pPr>
      <w:pStyle w:val="Footer"/>
      <w:jc w:val="right"/>
      <w:rPr>
        <w:color w:val="E36C0A"/>
      </w:rPr>
    </w:pPr>
    <w:r>
      <w:rPr>
        <w:rFonts w:ascii="Arial Narrow" w:hAnsi="Arial Narrow" w:cs="Arial"/>
        <w:b/>
        <w:noProof/>
        <w:color w:val="E36C0A"/>
        <w:sz w:val="16"/>
        <w:szCs w:val="16"/>
        <w:lang w:eastAsia="en-ZA"/>
      </w:rPr>
      <mc:AlternateContent>
        <mc:Choice Requires="wps">
          <w:drawing>
            <wp:anchor distT="0" distB="0" distL="114300" distR="114300" simplePos="0" relativeHeight="251655168" behindDoc="0" locked="0" layoutInCell="1" allowOverlap="1">
              <wp:simplePos x="0" y="0"/>
              <wp:positionH relativeFrom="column">
                <wp:posOffset>2066925</wp:posOffset>
              </wp:positionH>
              <wp:positionV relativeFrom="paragraph">
                <wp:posOffset>-40640</wp:posOffset>
              </wp:positionV>
              <wp:extent cx="2724785" cy="533400"/>
              <wp:effectExtent l="0" t="0" r="0" b="0"/>
              <wp:wrapNone/>
              <wp:docPr id="4"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2724785" cy="5334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B0327C" w:rsidRDefault="002C18AC" w:rsidP="00B0327C">
                          <w:pPr>
                            <w:spacing w:after="0" w:line="240" w:lineRule="auto"/>
                            <w:jc w:val="center"/>
                            <w:rPr>
                              <w:rFonts w:ascii="Arial Narrow" w:hAnsi="Arial Narrow"/>
                              <w:b/>
                              <w:color w:val="E36C0A"/>
                              <w:sz w:val="16"/>
                            </w:rPr>
                          </w:pPr>
                          <w:r>
                            <w:rPr>
                              <w:rFonts w:ascii="Arial Narrow" w:hAnsi="Arial Narrow"/>
                              <w:b/>
                              <w:color w:val="E36C0A"/>
                              <w:sz w:val="16"/>
                            </w:rPr>
                            <w:t>Grade 7</w:t>
                          </w:r>
                          <w:r w:rsidR="00B0327C" w:rsidRPr="00A116E0">
                            <w:rPr>
                              <w:rFonts w:ascii="Arial Narrow" w:hAnsi="Arial Narrow"/>
                              <w:b/>
                              <w:color w:val="E36C0A"/>
                              <w:sz w:val="16"/>
                            </w:rPr>
                            <w:t xml:space="preserve"> Lesson</w:t>
                          </w:r>
                          <w:r w:rsidR="00B0327C">
                            <w:rPr>
                              <w:rFonts w:ascii="Arial Narrow" w:hAnsi="Arial Narrow"/>
                              <w:b/>
                              <w:color w:val="E36C0A"/>
                              <w:sz w:val="16"/>
                            </w:rPr>
                            <w:t xml:space="preserve"> Plan: </w:t>
                          </w:r>
                          <w:r>
                            <w:rPr>
                              <w:rFonts w:ascii="Arial Narrow" w:hAnsi="Arial Narrow"/>
                              <w:b/>
                              <w:color w:val="E36C0A"/>
                              <w:sz w:val="16"/>
                            </w:rPr>
                            <w:t xml:space="preserve"> Term 4</w:t>
                          </w:r>
                        </w:p>
                        <w:p w:rsidR="00B0327C" w:rsidRPr="00B0327C" w:rsidRDefault="002C18AC" w:rsidP="00B0327C">
                          <w:pPr>
                            <w:spacing w:after="0" w:line="240" w:lineRule="auto"/>
                            <w:jc w:val="center"/>
                            <w:rPr>
                              <w:rFonts w:ascii="Arial Narrow" w:hAnsi="Arial Narrow"/>
                              <w:b/>
                              <w:color w:val="E36C0A"/>
                              <w:sz w:val="16"/>
                              <w:szCs w:val="16"/>
                            </w:rPr>
                          </w:pPr>
                          <w:r>
                            <w:rPr>
                              <w:rFonts w:ascii="Arial Narrow" w:hAnsi="Arial Narrow" w:cs="Arial"/>
                              <w:b/>
                              <w:color w:val="E36C0A" w:themeColor="accent6" w:themeShade="BF"/>
                              <w:sz w:val="16"/>
                              <w:szCs w:val="16"/>
                            </w:rPr>
                            <w:t>INTEGERS</w:t>
                          </w:r>
                          <w:r w:rsidR="00B0327C" w:rsidRPr="00B0327C">
                            <w:rPr>
                              <w:rFonts w:ascii="Arial Narrow" w:hAnsi="Arial Narrow" w:cs="Arial"/>
                              <w:color w:val="E36C0A" w:themeColor="accent6" w:themeShade="BF"/>
                              <w:sz w:val="16"/>
                              <w:szCs w:val="16"/>
                            </w:rPr>
                            <w:t>:</w:t>
                          </w:r>
                          <w:r w:rsidR="00B0327C" w:rsidRPr="00820AC3">
                            <w:rPr>
                              <w:rFonts w:ascii="Arial" w:hAnsi="Arial" w:cs="Arial"/>
                              <w:color w:val="E36C0A" w:themeColor="accent6" w:themeShade="BF"/>
                              <w:sz w:val="24"/>
                              <w:szCs w:val="24"/>
                            </w:rPr>
                            <w:t xml:space="preserve"> </w:t>
                          </w:r>
                          <w:r>
                            <w:rPr>
                              <w:rFonts w:ascii="Arial Narrow" w:hAnsi="Arial Narrow" w:cs="Arial"/>
                              <w:color w:val="E36C0A" w:themeColor="accent6" w:themeShade="BF"/>
                              <w:sz w:val="16"/>
                              <w:szCs w:val="16"/>
                            </w:rPr>
                            <w:t>Properties of integers</w:t>
                          </w:r>
                          <w:r w:rsidR="00B0327C" w:rsidRPr="00B0327C">
                            <w:rPr>
                              <w:rFonts w:ascii="Arial Narrow" w:hAnsi="Arial Narrow" w:cs="Arial"/>
                              <w:color w:val="E36C0A" w:themeColor="accent6" w:themeShade="BF"/>
                              <w:sz w:val="16"/>
                              <w:szCs w:val="16"/>
                            </w:rPr>
                            <w:t xml:space="preserve"> </w:t>
                          </w:r>
                          <w:r>
                            <w:rPr>
                              <w:rFonts w:ascii="Arial Narrow" w:hAnsi="Arial Narrow" w:cs="Arial"/>
                              <w:b/>
                              <w:color w:val="E36C0A" w:themeColor="accent6" w:themeShade="BF"/>
                              <w:sz w:val="16"/>
                              <w:szCs w:val="16"/>
                            </w:rPr>
                            <w:t>(Lesson 7</w:t>
                          </w:r>
                          <w:r w:rsidR="00B0327C" w:rsidRPr="00B0327C">
                            <w:rPr>
                              <w:rFonts w:ascii="Arial Narrow" w:hAnsi="Arial Narrow" w:cs="Arial"/>
                              <w:b/>
                              <w:color w:val="E36C0A" w:themeColor="accent6" w:themeShade="BF"/>
                              <w:sz w:val="16"/>
                              <w:szCs w:val="16"/>
                            </w:rPr>
                            <w:t>)</w:t>
                          </w:r>
                        </w:p>
                        <w:p w:rsidR="00B0327C" w:rsidRPr="00A116E0" w:rsidRDefault="00B0327C" w:rsidP="00B0327C">
                          <w:pPr>
                            <w:spacing w:after="0" w:line="240" w:lineRule="auto"/>
                            <w:jc w:val="center"/>
                            <w:rPr>
                              <w:rFonts w:ascii="Arial Narrow" w:hAnsi="Arial Narrow"/>
                              <w:b/>
                              <w:color w:val="E36C0A"/>
                              <w:sz w:val="16"/>
                            </w:rPr>
                          </w:pPr>
                          <w:r w:rsidRPr="00A116E0">
                            <w:rPr>
                              <w:rFonts w:ascii="Arial Narrow" w:hAnsi="Arial Narrow"/>
                              <w:b/>
                              <w:color w:val="E36C0A"/>
                              <w:sz w:val="16"/>
                            </w:rPr>
                            <w:t>(Draft)</w:t>
                          </w:r>
                        </w:p>
                        <w:p w:rsidR="00704A97" w:rsidRPr="00CC4059" w:rsidRDefault="00704A97">
                          <w:pPr>
                            <w:rPr>
                              <w:rFonts w:ascii="Arial Narrow" w:hAnsi="Arial Narrow"/>
                              <w:b/>
                              <w:sz w:val="16"/>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4" o:spid="_x0000_s1027" type="#_x0000_t202" style="position:absolute;left:0;text-align:left;margin-left:162.75pt;margin-top:-3.2pt;width:214.55pt;height:42pt;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" filled="f" stroked="f" strokeweight=".5pt">
              <v:path arrowok="t"/>
              <v:textbox>
                <w:txbxContent>
                  <w:p w:rsidR="00B0327C" w:rsidRDefault="002C18AC" w:rsidP="00B0327C">
                    <w:pPr>
                      <w:spacing w:after="0" w:line="240" w:lineRule="auto"/>
                      <w:jc w:val="center"/>
                      <w:rPr>
                        <w:rFonts w:ascii="Arial Narrow" w:hAnsi="Arial Narrow"/>
                        <w:b/>
                        <w:color w:val="E36C0A"/>
                        <w:sz w:val="16"/>
                      </w:rPr>
                    </w:pPr>
                    <w:r>
                      <w:rPr>
                        <w:rFonts w:ascii="Arial Narrow" w:hAnsi="Arial Narrow"/>
                        <w:b/>
                        <w:color w:val="E36C0A"/>
                        <w:sz w:val="16"/>
                      </w:rPr>
                      <w:t>Grade 7</w:t>
                    </w:r>
                    <w:r w:rsidR="00B0327C" w:rsidRPr="00A116E0">
                      <w:rPr>
                        <w:rFonts w:ascii="Arial Narrow" w:hAnsi="Arial Narrow"/>
                        <w:b/>
                        <w:color w:val="E36C0A"/>
                        <w:sz w:val="16"/>
                      </w:rPr>
                      <w:t xml:space="preserve"> Lesson</w:t>
                    </w:r>
                    <w:r w:rsidR="00B0327C">
                      <w:rPr>
                        <w:rFonts w:ascii="Arial Narrow" w:hAnsi="Arial Narrow"/>
                        <w:b/>
                        <w:color w:val="E36C0A"/>
                        <w:sz w:val="16"/>
                      </w:rPr>
                      <w:t xml:space="preserve"> Plan: </w:t>
                    </w:r>
                    <w:r>
                      <w:rPr>
                        <w:rFonts w:ascii="Arial Narrow" w:hAnsi="Arial Narrow"/>
                        <w:b/>
                        <w:color w:val="E36C0A"/>
                        <w:sz w:val="16"/>
                      </w:rPr>
                      <w:t xml:space="preserve"> Term 4</w:t>
                    </w:r>
                  </w:p>
                  <w:p w:rsidR="00B0327C" w:rsidRPr="00B0327C" w:rsidRDefault="002C18AC" w:rsidP="00B0327C">
                    <w:pPr>
                      <w:spacing w:after="0" w:line="240" w:lineRule="auto"/>
                      <w:jc w:val="center"/>
                      <w:rPr>
                        <w:rFonts w:ascii="Arial Narrow" w:hAnsi="Arial Narrow"/>
                        <w:b/>
                        <w:color w:val="E36C0A"/>
                        <w:sz w:val="16"/>
                        <w:szCs w:val="16"/>
                      </w:rPr>
                    </w:pPr>
                    <w:r>
                      <w:rPr>
                        <w:rFonts w:ascii="Arial Narrow" w:hAnsi="Arial Narrow" w:cs="Arial"/>
                        <w:b/>
                        <w:color w:val="E36C0A" w:themeColor="accent6" w:themeShade="BF"/>
                        <w:sz w:val="16"/>
                        <w:szCs w:val="16"/>
                      </w:rPr>
                      <w:t>INTEGERS</w:t>
                    </w:r>
                    <w:r w:rsidR="00B0327C" w:rsidRPr="00B0327C">
                      <w:rPr>
                        <w:rFonts w:ascii="Arial Narrow" w:hAnsi="Arial Narrow" w:cs="Arial"/>
                        <w:color w:val="E36C0A" w:themeColor="accent6" w:themeShade="BF"/>
                        <w:sz w:val="16"/>
                        <w:szCs w:val="16"/>
                      </w:rPr>
                      <w:t>:</w:t>
                    </w:r>
                    <w:r w:rsidR="00B0327C" w:rsidRPr="00820AC3">
                      <w:rPr>
                        <w:rFonts w:ascii="Arial" w:hAnsi="Arial" w:cs="Arial"/>
                        <w:color w:val="E36C0A" w:themeColor="accent6" w:themeShade="BF"/>
                        <w:sz w:val="24"/>
                        <w:szCs w:val="24"/>
                      </w:rPr>
                      <w:t xml:space="preserve"> </w:t>
                    </w:r>
                    <w:r>
                      <w:rPr>
                        <w:rFonts w:ascii="Arial Narrow" w:hAnsi="Arial Narrow" w:cs="Arial"/>
                        <w:color w:val="E36C0A" w:themeColor="accent6" w:themeShade="BF"/>
                        <w:sz w:val="16"/>
                        <w:szCs w:val="16"/>
                      </w:rPr>
                      <w:t>Properties of integers</w:t>
                    </w:r>
                    <w:r w:rsidR="00B0327C" w:rsidRPr="00B0327C">
                      <w:rPr>
                        <w:rFonts w:ascii="Arial Narrow" w:hAnsi="Arial Narrow" w:cs="Arial"/>
                        <w:color w:val="E36C0A" w:themeColor="accent6" w:themeShade="BF"/>
                        <w:sz w:val="16"/>
                        <w:szCs w:val="16"/>
                      </w:rPr>
                      <w:t xml:space="preserve"> </w:t>
                    </w:r>
                    <w:r>
                      <w:rPr>
                        <w:rFonts w:ascii="Arial Narrow" w:hAnsi="Arial Narrow" w:cs="Arial"/>
                        <w:b/>
                        <w:color w:val="E36C0A" w:themeColor="accent6" w:themeShade="BF"/>
                        <w:sz w:val="16"/>
                        <w:szCs w:val="16"/>
                      </w:rPr>
                      <w:t>(Lesson 7</w:t>
                    </w:r>
                    <w:r w:rsidR="00B0327C" w:rsidRPr="00B0327C">
                      <w:rPr>
                        <w:rFonts w:ascii="Arial Narrow" w:hAnsi="Arial Narrow" w:cs="Arial"/>
                        <w:b/>
                        <w:color w:val="E36C0A" w:themeColor="accent6" w:themeShade="BF"/>
                        <w:sz w:val="16"/>
                        <w:szCs w:val="16"/>
                      </w:rPr>
                      <w:t>)</w:t>
                    </w:r>
                  </w:p>
                  <w:p w:rsidR="00B0327C" w:rsidRPr="00A116E0" w:rsidRDefault="00B0327C" w:rsidP="00B0327C">
                    <w:pPr>
                      <w:spacing w:after="0" w:line="240" w:lineRule="auto"/>
                      <w:jc w:val="center"/>
                      <w:rPr>
                        <w:rFonts w:ascii="Arial Narrow" w:hAnsi="Arial Narrow"/>
                        <w:b/>
                        <w:color w:val="E36C0A"/>
                        <w:sz w:val="16"/>
                      </w:rPr>
                    </w:pPr>
                    <w:r w:rsidRPr="00A116E0">
                      <w:rPr>
                        <w:rFonts w:ascii="Arial Narrow" w:hAnsi="Arial Narrow"/>
                        <w:b/>
                        <w:color w:val="E36C0A"/>
                        <w:sz w:val="16"/>
                      </w:rPr>
                      <w:t>(Draft)</w:t>
                    </w:r>
                  </w:p>
                  <w:p w:rsidR="00704A97" w:rsidRPr="00CC4059" w:rsidRDefault="00704A97">
                    <w:pPr>
                      <w:rPr>
                        <w:rFonts w:ascii="Arial Narrow" w:hAnsi="Arial Narrow"/>
                        <w:b/>
                        <w:sz w:val="16"/>
                      </w:rPr>
                    </w:pPr>
                  </w:p>
                </w:txbxContent>
              </v:textbox>
            </v:shape>
          </w:pict>
        </mc:Fallback>
      </mc:AlternateContent>
    </w:r>
    <w:r w:rsidR="007937B2">
      <w:rPr>
        <w:rFonts w:ascii="Arial Narrow" w:hAnsi="Arial Narrow" w:cs="Arial"/>
        <w:b/>
        <w:noProof/>
        <w:color w:val="E36C0A"/>
        <w:sz w:val="16"/>
        <w:szCs w:val="16"/>
        <w:lang w:eastAsia="en-ZA"/>
      </w:rPr>
      <w:drawing>
        <wp:anchor distT="0" distB="0" distL="114300" distR="114300" simplePos="0" relativeHeight="251657216" behindDoc="0" locked="0" layoutInCell="1" allowOverlap="1">
          <wp:simplePos x="0" y="0"/>
          <wp:positionH relativeFrom="column">
            <wp:posOffset>-664210</wp:posOffset>
          </wp:positionH>
          <wp:positionV relativeFrom="paragraph">
            <wp:posOffset>-206375</wp:posOffset>
          </wp:positionV>
          <wp:extent cx="1813560" cy="697230"/>
          <wp:effectExtent l="19050" t="0" r="0" b="0"/>
          <wp:wrapSquare wrapText="bothSides"/>
          <wp:docPr id="10"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
                  <a:srcRect/>
                  <a:stretch>
                    <a:fillRect/>
                  </a:stretch>
                </pic:blipFill>
                <pic:spPr bwMode="auto">
                  <a:xfrm>
                    <a:off x="0" y="0"/>
                    <a:ext cx="1813560" cy="697230"/>
                  </a:xfrm>
                  <a:prstGeom prst="rect">
                    <a:avLst/>
                  </a:prstGeom>
                  <a:noFill/>
                  <a:ln w="9525">
                    <a:noFill/>
                    <a:miter lim="800000"/>
                    <a:headEnd/>
                    <a:tailEnd/>
                  </a:ln>
                </pic:spPr>
              </pic:pic>
            </a:graphicData>
          </a:graphic>
        </wp:anchor>
      </w:drawing>
    </w:r>
    <w:r w:rsidR="00704A97" w:rsidRPr="000314D6">
      <w:rPr>
        <w:rFonts w:ascii="Arial Narrow" w:hAnsi="Arial Narrow"/>
        <w:b/>
        <w:color w:val="E36C0A"/>
        <w:sz w:val="16"/>
        <w:szCs w:val="16"/>
      </w:rPr>
      <w:t xml:space="preserve">Page </w:t>
    </w:r>
    <w:r w:rsidR="00124E52" w:rsidRPr="000314D6">
      <w:rPr>
        <w:rFonts w:ascii="Arial Narrow" w:hAnsi="Arial Narrow"/>
        <w:b/>
        <w:bCs/>
        <w:color w:val="E36C0A"/>
        <w:sz w:val="16"/>
        <w:szCs w:val="16"/>
      </w:rPr>
      <w:fldChar w:fldCharType="begin"/>
    </w:r>
    <w:r w:rsidR="00704A97" w:rsidRPr="000314D6">
      <w:rPr>
        <w:rFonts w:ascii="Arial Narrow" w:hAnsi="Arial Narrow"/>
        <w:b/>
        <w:bCs/>
        <w:color w:val="E36C0A"/>
        <w:sz w:val="16"/>
        <w:szCs w:val="16"/>
      </w:rPr>
      <w:instrText xml:space="preserve"> PAGE </w:instrText>
    </w:r>
    <w:r w:rsidR="00124E52" w:rsidRPr="000314D6">
      <w:rPr>
        <w:rFonts w:ascii="Arial Narrow" w:hAnsi="Arial Narrow"/>
        <w:b/>
        <w:bCs/>
        <w:color w:val="E36C0A"/>
        <w:sz w:val="16"/>
        <w:szCs w:val="16"/>
      </w:rPr>
      <w:fldChar w:fldCharType="separate"/>
    </w:r>
    <w:r w:rsidR="00210B6F">
      <w:rPr>
        <w:rFonts w:ascii="Arial Narrow" w:hAnsi="Arial Narrow"/>
        <w:b/>
        <w:bCs/>
        <w:noProof/>
        <w:color w:val="E36C0A"/>
        <w:sz w:val="16"/>
        <w:szCs w:val="16"/>
      </w:rPr>
      <w:t>5</w:t>
    </w:r>
    <w:r w:rsidR="00124E52" w:rsidRPr="000314D6">
      <w:rPr>
        <w:rFonts w:ascii="Arial Narrow" w:hAnsi="Arial Narrow"/>
        <w:b/>
        <w:bCs/>
        <w:color w:val="E36C0A"/>
        <w:sz w:val="16"/>
        <w:szCs w:val="16"/>
      </w:rPr>
      <w:fldChar w:fldCharType="end"/>
    </w:r>
    <w:r w:rsidR="00704A97" w:rsidRPr="000314D6">
      <w:rPr>
        <w:rFonts w:ascii="Arial Narrow" w:hAnsi="Arial Narrow"/>
        <w:b/>
        <w:color w:val="E36C0A"/>
        <w:sz w:val="16"/>
        <w:szCs w:val="16"/>
      </w:rPr>
      <w:t xml:space="preserve"> of </w:t>
    </w:r>
    <w:r w:rsidR="00124E52" w:rsidRPr="000314D6">
      <w:rPr>
        <w:rFonts w:ascii="Arial Narrow" w:hAnsi="Arial Narrow"/>
        <w:b/>
        <w:bCs/>
        <w:color w:val="E36C0A"/>
        <w:sz w:val="16"/>
        <w:szCs w:val="16"/>
      </w:rPr>
      <w:fldChar w:fldCharType="begin"/>
    </w:r>
    <w:r w:rsidR="00704A97" w:rsidRPr="000314D6">
      <w:rPr>
        <w:rFonts w:ascii="Arial Narrow" w:hAnsi="Arial Narrow"/>
        <w:b/>
        <w:bCs/>
        <w:color w:val="E36C0A"/>
        <w:sz w:val="16"/>
        <w:szCs w:val="16"/>
      </w:rPr>
      <w:instrText xml:space="preserve"> NUMPAGES  </w:instrText>
    </w:r>
    <w:r w:rsidR="00124E52" w:rsidRPr="000314D6">
      <w:rPr>
        <w:rFonts w:ascii="Arial Narrow" w:hAnsi="Arial Narrow"/>
        <w:b/>
        <w:bCs/>
        <w:color w:val="E36C0A"/>
        <w:sz w:val="16"/>
        <w:szCs w:val="16"/>
      </w:rPr>
      <w:fldChar w:fldCharType="separate"/>
    </w:r>
    <w:r w:rsidR="00210B6F">
      <w:rPr>
        <w:rFonts w:ascii="Arial Narrow" w:hAnsi="Arial Narrow"/>
        <w:b/>
        <w:bCs/>
        <w:noProof/>
        <w:color w:val="E36C0A"/>
        <w:sz w:val="16"/>
        <w:szCs w:val="16"/>
      </w:rPr>
      <w:t>5</w:t>
    </w:r>
    <w:r w:rsidR="00124E52" w:rsidRPr="000314D6">
      <w:rPr>
        <w:rFonts w:ascii="Arial Narrow" w:hAnsi="Arial Narrow"/>
        <w:b/>
        <w:bCs/>
        <w:color w:val="E36C0A"/>
        <w:sz w:val="16"/>
        <w:szCs w:val="16"/>
      </w:rPr>
      <w:fldChar w:fldCharType="end"/>
    </w:r>
  </w:p>
  <w:p w:rsidR="00704A97" w:rsidRDefault="00704A97">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46031" w:rsidRDefault="00C80ACF">
    <w:pPr>
      <w:pStyle w:val="Footer"/>
    </w:pPr>
    <w:r>
      <w:rPr>
        <w:rFonts w:ascii="Arial Narrow" w:hAnsi="Arial Narrow" w:cs="Arial"/>
        <w:b/>
        <w:noProof/>
        <w:sz w:val="16"/>
        <w:szCs w:val="16"/>
        <w:lang w:eastAsia="en-ZA"/>
      </w:rPr>
      <mc:AlternateContent>
        <mc:Choice Requires="wps">
          <w:drawing>
            <wp:anchor distT="0" distB="0" distL="114300" distR="114300" simplePos="0" relativeHeight="251659264" behindDoc="0" locked="0" layoutInCell="1" allowOverlap="1">
              <wp:simplePos x="0" y="0"/>
              <wp:positionH relativeFrom="column">
                <wp:posOffset>1654175</wp:posOffset>
              </wp:positionH>
              <wp:positionV relativeFrom="paragraph">
                <wp:posOffset>-116840</wp:posOffset>
              </wp:positionV>
              <wp:extent cx="3450590" cy="453390"/>
              <wp:effectExtent l="0" t="0" r="0" b="3810"/>
              <wp:wrapNone/>
              <wp:docPr id="5"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3450590" cy="453390"/>
                      </a:xfrm>
                      <a:prstGeom prst="rect">
                        <a:avLst/>
                      </a:prstGeom>
                      <a:noFill/>
                      <a:ln w="6350">
                        <a:noFill/>
                      </a:ln>
                      <a:effectLst/>
                    </wps:spPr>
                    <wps:txbx>
                      <w:txbxContent>
                        <w:p w:rsidR="00CD2B39" w:rsidRDefault="00DE33F7" w:rsidP="00B0327C">
                          <w:pPr>
                            <w:spacing w:after="0" w:line="240" w:lineRule="auto"/>
                            <w:jc w:val="center"/>
                            <w:rPr>
                              <w:rFonts w:ascii="Arial Narrow" w:hAnsi="Arial Narrow"/>
                              <w:b/>
                              <w:color w:val="E36C0A"/>
                              <w:sz w:val="16"/>
                            </w:rPr>
                          </w:pPr>
                          <w:r>
                            <w:rPr>
                              <w:rFonts w:ascii="Arial Narrow" w:hAnsi="Arial Narrow"/>
                              <w:b/>
                              <w:color w:val="E36C0A"/>
                              <w:sz w:val="16"/>
                            </w:rPr>
                            <w:t>Grade 7</w:t>
                          </w:r>
                          <w:r w:rsidR="00CD2B39" w:rsidRPr="00A116E0">
                            <w:rPr>
                              <w:rFonts w:ascii="Arial Narrow" w:hAnsi="Arial Narrow"/>
                              <w:b/>
                              <w:color w:val="E36C0A"/>
                              <w:sz w:val="16"/>
                            </w:rPr>
                            <w:t xml:space="preserve"> Lesson</w:t>
                          </w:r>
                          <w:r w:rsidR="00820AC3">
                            <w:rPr>
                              <w:rFonts w:ascii="Arial Narrow" w:hAnsi="Arial Narrow"/>
                              <w:b/>
                              <w:color w:val="E36C0A"/>
                              <w:sz w:val="16"/>
                            </w:rPr>
                            <w:t xml:space="preserve"> Plan: </w:t>
                          </w:r>
                          <w:r>
                            <w:rPr>
                              <w:rFonts w:ascii="Arial Narrow" w:hAnsi="Arial Narrow"/>
                              <w:b/>
                              <w:color w:val="E36C0A"/>
                              <w:sz w:val="16"/>
                            </w:rPr>
                            <w:t xml:space="preserve"> Term 4</w:t>
                          </w:r>
                        </w:p>
                        <w:p w:rsidR="00B0327C" w:rsidRPr="00B0327C" w:rsidRDefault="00DE33F7" w:rsidP="00B0327C">
                          <w:pPr>
                            <w:spacing w:after="0" w:line="240" w:lineRule="auto"/>
                            <w:jc w:val="center"/>
                            <w:rPr>
                              <w:rFonts w:ascii="Arial Narrow" w:hAnsi="Arial Narrow"/>
                              <w:b/>
                              <w:color w:val="E36C0A"/>
                              <w:sz w:val="16"/>
                              <w:szCs w:val="16"/>
                            </w:rPr>
                          </w:pPr>
                          <w:r>
                            <w:rPr>
                              <w:rFonts w:ascii="Arial Narrow" w:hAnsi="Arial Narrow" w:cs="Arial"/>
                              <w:b/>
                              <w:color w:val="E36C0A" w:themeColor="accent6" w:themeShade="BF"/>
                              <w:sz w:val="16"/>
                              <w:szCs w:val="16"/>
                            </w:rPr>
                            <w:t>INTEGERS: Properties of integers</w:t>
                          </w:r>
                          <w:r w:rsidR="00B0327C" w:rsidRPr="00B0327C">
                            <w:rPr>
                              <w:rFonts w:ascii="Arial Narrow" w:hAnsi="Arial Narrow" w:cs="Arial"/>
                              <w:color w:val="E36C0A" w:themeColor="accent6" w:themeShade="BF"/>
                              <w:sz w:val="16"/>
                              <w:szCs w:val="16"/>
                            </w:rPr>
                            <w:t xml:space="preserve"> </w:t>
                          </w:r>
                          <w:r>
                            <w:rPr>
                              <w:rFonts w:ascii="Arial Narrow" w:hAnsi="Arial Narrow" w:cs="Arial"/>
                              <w:b/>
                              <w:color w:val="E36C0A" w:themeColor="accent6" w:themeShade="BF"/>
                              <w:sz w:val="16"/>
                              <w:szCs w:val="16"/>
                            </w:rPr>
                            <w:t>(Lesson 7</w:t>
                          </w:r>
                          <w:r w:rsidR="00B0327C" w:rsidRPr="00B0327C">
                            <w:rPr>
                              <w:rFonts w:ascii="Arial Narrow" w:hAnsi="Arial Narrow" w:cs="Arial"/>
                              <w:b/>
                              <w:color w:val="E36C0A" w:themeColor="accent6" w:themeShade="BF"/>
                              <w:sz w:val="16"/>
                              <w:szCs w:val="16"/>
                            </w:rPr>
                            <w:t>)</w:t>
                          </w:r>
                        </w:p>
                        <w:p w:rsidR="00CD2B39" w:rsidRPr="00A116E0" w:rsidRDefault="00CD2B39" w:rsidP="00B0327C">
                          <w:pPr>
                            <w:spacing w:after="0" w:line="240" w:lineRule="auto"/>
                            <w:jc w:val="center"/>
                            <w:rPr>
                              <w:rFonts w:ascii="Arial Narrow" w:hAnsi="Arial Narrow"/>
                              <w:b/>
                              <w:color w:val="E36C0A"/>
                              <w:sz w:val="16"/>
                            </w:rPr>
                          </w:pPr>
                          <w:r w:rsidRPr="00A116E0">
                            <w:rPr>
                              <w:rFonts w:ascii="Arial Narrow" w:hAnsi="Arial Narrow"/>
                              <w:b/>
                              <w:color w:val="E36C0A"/>
                              <w:sz w:val="16"/>
                            </w:rPr>
                            <w:t>(Draft)</w:t>
                          </w:r>
                        </w:p>
                        <w:p w:rsidR="00F46031" w:rsidRPr="009D0DFD" w:rsidRDefault="00F46031" w:rsidP="00F46031">
                          <w:pPr>
                            <w:rPr>
                              <w:rFonts w:ascii="Arial Narrow" w:hAnsi="Arial Narrow"/>
                              <w:b/>
                              <w:color w:val="E36C0A"/>
                              <w:sz w:val="16"/>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5" o:spid="_x0000_s1028" type="#_x0000_t202" style="position:absolute;margin-left:130.25pt;margin-top:-9.2pt;width:271.7pt;height:35.7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" filled="f" stroked="f" strokeweight=".5pt">
              <v:path arrowok="t"/>
              <v:textbox>
                <w:txbxContent>
                  <w:p w:rsidR="00CD2B39" w:rsidRDefault="00DE33F7" w:rsidP="00B0327C">
                    <w:pPr>
                      <w:spacing w:after="0" w:line="240" w:lineRule="auto"/>
                      <w:jc w:val="center"/>
                      <w:rPr>
                        <w:rFonts w:ascii="Arial Narrow" w:hAnsi="Arial Narrow"/>
                        <w:b/>
                        <w:color w:val="E36C0A"/>
                        <w:sz w:val="16"/>
                      </w:rPr>
                    </w:pPr>
                    <w:r>
                      <w:rPr>
                        <w:rFonts w:ascii="Arial Narrow" w:hAnsi="Arial Narrow"/>
                        <w:b/>
                        <w:color w:val="E36C0A"/>
                        <w:sz w:val="16"/>
                      </w:rPr>
                      <w:t>Grade 7</w:t>
                    </w:r>
                    <w:r w:rsidR="00CD2B39" w:rsidRPr="00A116E0">
                      <w:rPr>
                        <w:rFonts w:ascii="Arial Narrow" w:hAnsi="Arial Narrow"/>
                        <w:b/>
                        <w:color w:val="E36C0A"/>
                        <w:sz w:val="16"/>
                      </w:rPr>
                      <w:t xml:space="preserve"> Lesson</w:t>
                    </w:r>
                    <w:r w:rsidR="00820AC3">
                      <w:rPr>
                        <w:rFonts w:ascii="Arial Narrow" w:hAnsi="Arial Narrow"/>
                        <w:b/>
                        <w:color w:val="E36C0A"/>
                        <w:sz w:val="16"/>
                      </w:rPr>
                      <w:t xml:space="preserve"> Plan: </w:t>
                    </w:r>
                    <w:r>
                      <w:rPr>
                        <w:rFonts w:ascii="Arial Narrow" w:hAnsi="Arial Narrow"/>
                        <w:b/>
                        <w:color w:val="E36C0A"/>
                        <w:sz w:val="16"/>
                      </w:rPr>
                      <w:t xml:space="preserve"> Term 4</w:t>
                    </w:r>
                  </w:p>
                  <w:p w:rsidR="00B0327C" w:rsidRPr="00B0327C" w:rsidRDefault="00DE33F7" w:rsidP="00B0327C">
                    <w:pPr>
                      <w:spacing w:after="0" w:line="240" w:lineRule="auto"/>
                      <w:jc w:val="center"/>
                      <w:rPr>
                        <w:rFonts w:ascii="Arial Narrow" w:hAnsi="Arial Narrow"/>
                        <w:b/>
                        <w:color w:val="E36C0A"/>
                        <w:sz w:val="16"/>
                        <w:szCs w:val="16"/>
                      </w:rPr>
                    </w:pPr>
                    <w:r>
                      <w:rPr>
                        <w:rFonts w:ascii="Arial Narrow" w:hAnsi="Arial Narrow" w:cs="Arial"/>
                        <w:b/>
                        <w:color w:val="E36C0A" w:themeColor="accent6" w:themeShade="BF"/>
                        <w:sz w:val="16"/>
                        <w:szCs w:val="16"/>
                      </w:rPr>
                      <w:t>INTEGERS: Properties of integers</w:t>
                    </w:r>
                    <w:r w:rsidR="00B0327C" w:rsidRPr="00B0327C">
                      <w:rPr>
                        <w:rFonts w:ascii="Arial Narrow" w:hAnsi="Arial Narrow" w:cs="Arial"/>
                        <w:color w:val="E36C0A" w:themeColor="accent6" w:themeShade="BF"/>
                        <w:sz w:val="16"/>
                        <w:szCs w:val="16"/>
                      </w:rPr>
                      <w:t xml:space="preserve"> </w:t>
                    </w:r>
                    <w:r>
                      <w:rPr>
                        <w:rFonts w:ascii="Arial Narrow" w:hAnsi="Arial Narrow" w:cs="Arial"/>
                        <w:b/>
                        <w:color w:val="E36C0A" w:themeColor="accent6" w:themeShade="BF"/>
                        <w:sz w:val="16"/>
                        <w:szCs w:val="16"/>
                      </w:rPr>
                      <w:t>(Lesson 7</w:t>
                    </w:r>
                    <w:r w:rsidR="00B0327C" w:rsidRPr="00B0327C">
                      <w:rPr>
                        <w:rFonts w:ascii="Arial Narrow" w:hAnsi="Arial Narrow" w:cs="Arial"/>
                        <w:b/>
                        <w:color w:val="E36C0A" w:themeColor="accent6" w:themeShade="BF"/>
                        <w:sz w:val="16"/>
                        <w:szCs w:val="16"/>
                      </w:rPr>
                      <w:t>)</w:t>
                    </w:r>
                  </w:p>
                  <w:p w:rsidR="00CD2B39" w:rsidRPr="00A116E0" w:rsidRDefault="00CD2B39" w:rsidP="00B0327C">
                    <w:pPr>
                      <w:spacing w:after="0" w:line="240" w:lineRule="auto"/>
                      <w:jc w:val="center"/>
                      <w:rPr>
                        <w:rFonts w:ascii="Arial Narrow" w:hAnsi="Arial Narrow"/>
                        <w:b/>
                        <w:color w:val="E36C0A"/>
                        <w:sz w:val="16"/>
                      </w:rPr>
                    </w:pPr>
                    <w:r w:rsidRPr="00A116E0">
                      <w:rPr>
                        <w:rFonts w:ascii="Arial Narrow" w:hAnsi="Arial Narrow"/>
                        <w:b/>
                        <w:color w:val="E36C0A"/>
                        <w:sz w:val="16"/>
                      </w:rPr>
                      <w:t>(Draft)</w:t>
                    </w:r>
                  </w:p>
                  <w:p w:rsidR="00F46031" w:rsidRPr="009D0DFD" w:rsidRDefault="00F46031" w:rsidP="00F46031">
                    <w:pPr>
                      <w:rPr>
                        <w:rFonts w:ascii="Arial Narrow" w:hAnsi="Arial Narrow"/>
                        <w:b/>
                        <w:color w:val="E36C0A"/>
                        <w:sz w:val="16"/>
                      </w:rPr>
                    </w:pPr>
                  </w:p>
                </w:txbxContent>
              </v:textbox>
            </v:shape>
          </w:pict>
        </mc:Fallback>
      </mc:AlternateConten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C14D01" w:rsidRDefault="00C14D01" w:rsidP="00CC4059">
      <w:pPr>
        <w:spacing w:after="0" w:line="240" w:lineRule="auto"/>
      </w:pPr>
      <w:r>
        <w:separator/>
      </w:r>
    </w:p>
  </w:footnote>
  <w:footnote w:type="continuationSeparator" w:id="0">
    <w:p w:rsidR="00C14D01" w:rsidRDefault="00C14D01" w:rsidP="00CC4059">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46031" w:rsidRDefault="00C80ACF">
    <w:pPr>
      <w:pStyle w:val="Header"/>
    </w:pPr>
    <w:r>
      <w:rPr>
        <w:noProof/>
        <w:lang w:eastAsia="en-ZA"/>
      </w:rPr>
      <mc:AlternateContent>
        <mc:Choice Requires="wps">
          <w:drawing>
            <wp:anchor distT="0" distB="0" distL="114300" distR="114300" simplePos="0" relativeHeight="251656192" behindDoc="0" locked="0" layoutInCell="1" allowOverlap="1">
              <wp:simplePos x="0" y="0"/>
              <wp:positionH relativeFrom="column">
                <wp:posOffset>-882650</wp:posOffset>
              </wp:positionH>
              <wp:positionV relativeFrom="paragraph">
                <wp:posOffset>-433705</wp:posOffset>
              </wp:positionV>
              <wp:extent cx="659765" cy="10673080"/>
              <wp:effectExtent l="0" t="0" r="6985" b="33020"/>
              <wp:wrapNone/>
              <wp:docPr id="1" name="Rectangle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59765" cy="10673080"/>
                      </a:xfrm>
                      <a:prstGeom prst="rect">
                        <a:avLst/>
                      </a:prstGeom>
                      <a:gradFill rotWithShape="1">
                        <a:gsLst>
                          <a:gs pos="0">
                            <a:srgbClr val="CB6C1D"/>
                          </a:gs>
                          <a:gs pos="80000">
                            <a:srgbClr val="FF8F2A"/>
                          </a:gs>
                          <a:gs pos="100000">
                            <a:srgbClr val="FF8F26"/>
                          </a:gs>
                        </a:gsLst>
                        <a:lin ang="16200000"/>
                      </a:gradFill>
                      <a:ln>
                        <a:noFill/>
                      </a:ln>
                      <a:effectLst>
                        <a:outerShdw dist="23000" dir="5400000" rotWithShape="0">
                          <a:srgbClr val="000000">
                            <a:alpha val="34999"/>
                          </a:srgbClr>
                        </a:outerShdw>
                      </a:effectLst>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ctr" anchorCtr="0" upright="1">
                      <a:noAutofit/>
                    </wps:bodyPr>
                  </wps:wsp>
                </a:graphicData>
              </a:graphic>
              <wp14:sizeRelH relativeFrom="page">
                <wp14:pctWidth>0</wp14:pctWidth>
              </wp14:sizeRelH>
              <wp14:sizeRelV relativeFrom="margin">
                <wp14:pctHeight>0</wp14:pctHeight>
              </wp14:sizeRelV>
            </wp:anchor>
          </w:drawing>
        </mc:Choice>
        <mc:Fallback>
          <w:pict>
            <v:rect w14:anchorId="6FBFABCF" id="Rectangle 2" o:spid="_x0000_s1026" style="position:absolute;margin-left:-69.5pt;margin-top:-34.15pt;width:51.95pt;height:840.4pt;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" fillcolor="#cb6c1d" stroked="f">
              <v:fill color2="#ff8f26" rotate="t" angle="180" colors="0 #cb6c1d;52429f #ff8f2a;1 #ff8f26" focus="100%" type="gradient">
                <o:fill v:ext="view" type="gradientUnscaled"/>
              </v:fill>
              <v:shadow on="t" color="black" opacity="22936f" origin=",.5" offset="0,.63889mm"/>
            </v:rect>
          </w:pict>
        </mc:Fallback>
      </mc:AlternateConten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46031" w:rsidRDefault="007937B2">
    <w:pPr>
      <w:pStyle w:val="Header"/>
    </w:pPr>
    <w:r>
      <w:rPr>
        <w:rFonts w:ascii="Arial Narrow" w:hAnsi="Arial Narrow" w:cs="Arial"/>
        <w:b/>
        <w:noProof/>
        <w:sz w:val="16"/>
        <w:szCs w:val="16"/>
        <w:lang w:eastAsia="en-ZA"/>
      </w:rPr>
      <w:drawing>
        <wp:anchor distT="0" distB="0" distL="114300" distR="114300" simplePos="0" relativeHeight="251660288" behindDoc="0" locked="0" layoutInCell="1" allowOverlap="1">
          <wp:simplePos x="0" y="0"/>
          <wp:positionH relativeFrom="column">
            <wp:posOffset>-140335</wp:posOffset>
          </wp:positionH>
          <wp:positionV relativeFrom="paragraph">
            <wp:posOffset>81280</wp:posOffset>
          </wp:positionV>
          <wp:extent cx="1813560" cy="697230"/>
          <wp:effectExtent l="19050" t="0" r="0" b="0"/>
          <wp:wrapSquare wrapText="bothSides"/>
          <wp:docPr id="9"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
                  <a:srcRect/>
                  <a:stretch>
                    <a:fillRect/>
                  </a:stretch>
                </pic:blipFill>
                <pic:spPr bwMode="auto">
                  <a:xfrm>
                    <a:off x="0" y="0"/>
                    <a:ext cx="1813560" cy="697230"/>
                  </a:xfrm>
                  <a:prstGeom prst="rect">
                    <a:avLst/>
                  </a:prstGeom>
                  <a:noFill/>
                  <a:ln w="9525">
                    <a:noFill/>
                    <a:miter lim="800000"/>
                    <a:headEnd/>
                    <a:tailEnd/>
                  </a:ln>
                </pic:spPr>
              </pic:pic>
            </a:graphicData>
          </a:graphic>
        </wp:anchor>
      </w:drawing>
    </w:r>
    <w:r w:rsidR="00C80ACF">
      <w:rPr>
        <w:noProof/>
        <w:lang w:eastAsia="en-ZA"/>
      </w:rPr>
      <mc:AlternateContent>
        <mc:Choice Requires="wps">
          <w:drawing>
            <wp:anchor distT="0" distB="0" distL="114300" distR="114300" simplePos="0" relativeHeight="251658240" behindDoc="0" locked="0" layoutInCell="1" allowOverlap="1">
              <wp:simplePos x="0" y="0"/>
              <wp:positionH relativeFrom="column">
                <wp:posOffset>-882650</wp:posOffset>
              </wp:positionH>
              <wp:positionV relativeFrom="paragraph">
                <wp:posOffset>-433705</wp:posOffset>
              </wp:positionV>
              <wp:extent cx="659765" cy="10673080"/>
              <wp:effectExtent l="76200" t="38100" r="102235" b="109220"/>
              <wp:wrapNone/>
              <wp:docPr id="3" name="Rectangle 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59765" cy="10673080"/>
                      </a:xfrm>
                      <a:prstGeom prst="rect">
                        <a:avLst/>
                      </a:prstGeom>
                      <a:gradFill rotWithShape="1">
                        <a:gsLst>
                          <a:gs pos="0">
                            <a:srgbClr val="F79646">
                              <a:shade val="51000"/>
                              <a:satMod val="130000"/>
                            </a:srgbClr>
                          </a:gs>
                          <a:gs pos="80000">
                            <a:srgbClr val="F79646">
                              <a:shade val="93000"/>
                              <a:satMod val="130000"/>
                            </a:srgbClr>
                          </a:gs>
                          <a:gs pos="100000">
                            <a:srgbClr val="F79646">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w:pict>
            <v:rect w14:anchorId="5705C2DD" id="Rectangle 3" o:spid="_x0000_s1026" style="position:absolute;margin-left:-69.5pt;margin-top:-34.15pt;width:51.95pt;height:840.4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" fillcolor="#cb6c1d" stroked="f">
              <v:fill color2="#ff8f26" rotate="t" angle="180" colors="0 #cb6c1d;52429f #ff8f2a;1 #ff8f26" focus="100%" type="gradient">
                <o:fill v:ext="view" type="gradientUnscaled"/>
              </v:fill>
              <v:shadow on="t" color="black" opacity="22937f" origin=",.5" offset="0,.63889mm"/>
              <v:path arrowok="t"/>
            </v:rect>
          </w:pict>
        </mc:Fallback>
      </mc:AlternateConten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0B840D9"/>
    <w:multiLevelType w:val="hybridMultilevel"/>
    <w:tmpl w:val="7AFA3FC6"/>
    <w:lvl w:ilvl="0" w:tplc="0809000F">
      <w:start w:val="1"/>
      <w:numFmt w:val="decimal"/>
      <w:lvlText w:val="%1."/>
      <w:lvlJc w:val="left"/>
      <w:pPr>
        <w:ind w:left="720" w:hanging="360"/>
      </w:pPr>
    </w:lvl>
    <w:lvl w:ilvl="1" w:tplc="0809000F">
      <w:start w:val="1"/>
      <w:numFmt w:val="decimal"/>
      <w:lvlText w:val="%2."/>
      <w:lvlJc w:val="left"/>
      <w:pPr>
        <w:ind w:left="1440" w:hanging="360"/>
      </w:pPr>
      <w:rPr>
        <w:rFonts w:hint="default"/>
      </w:r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
    <w:nsid w:val="03AE6862"/>
    <w:multiLevelType w:val="hybridMultilevel"/>
    <w:tmpl w:val="A07AF8D0"/>
    <w:lvl w:ilvl="0" w:tplc="1C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2">
    <w:nsid w:val="0407298B"/>
    <w:multiLevelType w:val="hybridMultilevel"/>
    <w:tmpl w:val="D8AA9BF4"/>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
    <w:nsid w:val="083038C6"/>
    <w:multiLevelType w:val="hybridMultilevel"/>
    <w:tmpl w:val="48728C34"/>
    <w:lvl w:ilvl="0" w:tplc="27FC4D5A">
      <w:start w:val="1"/>
      <w:numFmt w:val="lowerLetter"/>
      <w:lvlText w:val="%1)"/>
      <w:lvlJc w:val="left"/>
      <w:pPr>
        <w:ind w:left="720" w:hanging="360"/>
      </w:pPr>
      <w:rPr>
        <w:rFonts w:hint="default"/>
        <w:b w:val="0"/>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4">
    <w:nsid w:val="09606283"/>
    <w:multiLevelType w:val="hybridMultilevel"/>
    <w:tmpl w:val="2436B172"/>
    <w:lvl w:ilvl="0" w:tplc="0809000F">
      <w:start w:val="1"/>
      <w:numFmt w:val="decimal"/>
      <w:lvlText w:val="%1."/>
      <w:lvlJc w:val="left"/>
      <w:pPr>
        <w:ind w:left="360" w:hanging="360"/>
      </w:p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5">
    <w:nsid w:val="0D17558A"/>
    <w:multiLevelType w:val="hybridMultilevel"/>
    <w:tmpl w:val="E926FAFA"/>
    <w:lvl w:ilvl="0" w:tplc="3C62D514">
      <w:start w:val="1"/>
      <w:numFmt w:val="lowerLetter"/>
      <w:lvlText w:val="(%1)"/>
      <w:lvlJc w:val="left"/>
      <w:pPr>
        <w:ind w:left="720" w:hanging="360"/>
      </w:pPr>
      <w:rPr>
        <w:rFonts w:hint="default"/>
      </w:rPr>
    </w:lvl>
    <w:lvl w:ilvl="1" w:tplc="AA3AEFCA">
      <w:start w:val="1"/>
      <w:numFmt w:val="decimal"/>
      <w:lvlText w:val="%2."/>
      <w:lvlJc w:val="left"/>
      <w:pPr>
        <w:ind w:left="1440" w:hanging="360"/>
      </w:pPr>
      <w:rPr>
        <w:rFonts w:hint="default"/>
      </w:r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
    <w:nsid w:val="0D6756E8"/>
    <w:multiLevelType w:val="multilevel"/>
    <w:tmpl w:val="C188FF64"/>
    <w:lvl w:ilvl="0">
      <w:start w:val="2"/>
      <w:numFmt w:val="decimal"/>
      <w:lvlText w:val="%1."/>
      <w:lvlJc w:val="left"/>
      <w:pPr>
        <w:ind w:left="375" w:hanging="375"/>
      </w:pPr>
      <w:rPr>
        <w:rFonts w:eastAsiaTheme="minorEastAsia" w:hint="default"/>
      </w:rPr>
    </w:lvl>
    <w:lvl w:ilvl="1">
      <w:start w:val="1"/>
      <w:numFmt w:val="lowerLetter"/>
      <w:lvlText w:val="%2)"/>
      <w:lvlJc w:val="left"/>
      <w:pPr>
        <w:ind w:left="1440" w:hanging="720"/>
      </w:pPr>
      <w:rPr>
        <w:rFonts w:ascii="Arial" w:eastAsiaTheme="minorEastAsia" w:hAnsi="Arial" w:cs="Arial"/>
      </w:rPr>
    </w:lvl>
    <w:lvl w:ilvl="2">
      <w:start w:val="1"/>
      <w:numFmt w:val="decimal"/>
      <w:lvlText w:val="%1.%2)%3."/>
      <w:lvlJc w:val="left"/>
      <w:pPr>
        <w:ind w:left="2160" w:hanging="720"/>
      </w:pPr>
      <w:rPr>
        <w:rFonts w:eastAsiaTheme="minorEastAsia" w:hint="default"/>
      </w:rPr>
    </w:lvl>
    <w:lvl w:ilvl="3">
      <w:start w:val="1"/>
      <w:numFmt w:val="decimal"/>
      <w:lvlText w:val="%1.%2)%3.%4."/>
      <w:lvlJc w:val="left"/>
      <w:pPr>
        <w:ind w:left="3240" w:hanging="1080"/>
      </w:pPr>
      <w:rPr>
        <w:rFonts w:eastAsiaTheme="minorEastAsia" w:hint="default"/>
      </w:rPr>
    </w:lvl>
    <w:lvl w:ilvl="4">
      <w:start w:val="1"/>
      <w:numFmt w:val="decimal"/>
      <w:lvlText w:val="%1.%2)%3.%4.%5."/>
      <w:lvlJc w:val="left"/>
      <w:pPr>
        <w:ind w:left="3960" w:hanging="1080"/>
      </w:pPr>
      <w:rPr>
        <w:rFonts w:eastAsiaTheme="minorEastAsia" w:hint="default"/>
      </w:rPr>
    </w:lvl>
    <w:lvl w:ilvl="5">
      <w:start w:val="1"/>
      <w:numFmt w:val="decimal"/>
      <w:lvlText w:val="%1.%2)%3.%4.%5.%6."/>
      <w:lvlJc w:val="left"/>
      <w:pPr>
        <w:ind w:left="5040" w:hanging="1440"/>
      </w:pPr>
      <w:rPr>
        <w:rFonts w:eastAsiaTheme="minorEastAsia" w:hint="default"/>
      </w:rPr>
    </w:lvl>
    <w:lvl w:ilvl="6">
      <w:start w:val="1"/>
      <w:numFmt w:val="decimal"/>
      <w:lvlText w:val="%1.%2)%3.%4.%5.%6.%7."/>
      <w:lvlJc w:val="left"/>
      <w:pPr>
        <w:ind w:left="5760" w:hanging="1440"/>
      </w:pPr>
      <w:rPr>
        <w:rFonts w:eastAsiaTheme="minorEastAsia" w:hint="default"/>
      </w:rPr>
    </w:lvl>
    <w:lvl w:ilvl="7">
      <w:start w:val="1"/>
      <w:numFmt w:val="decimal"/>
      <w:lvlText w:val="%1.%2)%3.%4.%5.%6.%7.%8."/>
      <w:lvlJc w:val="left"/>
      <w:pPr>
        <w:ind w:left="6840" w:hanging="1800"/>
      </w:pPr>
      <w:rPr>
        <w:rFonts w:eastAsiaTheme="minorEastAsia" w:hint="default"/>
      </w:rPr>
    </w:lvl>
    <w:lvl w:ilvl="8">
      <w:start w:val="1"/>
      <w:numFmt w:val="decimal"/>
      <w:lvlText w:val="%1.%2)%3.%4.%5.%6.%7.%8.%9."/>
      <w:lvlJc w:val="left"/>
      <w:pPr>
        <w:ind w:left="7560" w:hanging="1800"/>
      </w:pPr>
      <w:rPr>
        <w:rFonts w:eastAsiaTheme="minorEastAsia" w:hint="default"/>
      </w:rPr>
    </w:lvl>
  </w:abstractNum>
  <w:abstractNum w:abstractNumId="7">
    <w:nsid w:val="0DA9348C"/>
    <w:multiLevelType w:val="hybridMultilevel"/>
    <w:tmpl w:val="515A47B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nsid w:val="115777F7"/>
    <w:multiLevelType w:val="hybridMultilevel"/>
    <w:tmpl w:val="35FED668"/>
    <w:lvl w:ilvl="0" w:tplc="1C09000F">
      <w:start w:val="1"/>
      <w:numFmt w:val="decimal"/>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9">
    <w:nsid w:val="1AAF63B6"/>
    <w:multiLevelType w:val="hybridMultilevel"/>
    <w:tmpl w:val="0BEE0F9A"/>
    <w:lvl w:ilvl="0" w:tplc="0409001B">
      <w:start w:val="1"/>
      <w:numFmt w:val="lowerRoman"/>
      <w:lvlText w:val="%1."/>
      <w:lvlJc w:val="right"/>
      <w:pPr>
        <w:ind w:left="1080" w:hanging="360"/>
      </w:pPr>
      <w:rPr>
        <w:rFonts w:hint="default"/>
      </w:rPr>
    </w:lvl>
    <w:lvl w:ilvl="1" w:tplc="1C090019" w:tentative="1">
      <w:start w:val="1"/>
      <w:numFmt w:val="lowerLetter"/>
      <w:lvlText w:val="%2."/>
      <w:lvlJc w:val="left"/>
      <w:pPr>
        <w:ind w:left="1800" w:hanging="360"/>
      </w:pPr>
    </w:lvl>
    <w:lvl w:ilvl="2" w:tplc="1C09001B" w:tentative="1">
      <w:start w:val="1"/>
      <w:numFmt w:val="lowerRoman"/>
      <w:lvlText w:val="%3."/>
      <w:lvlJc w:val="right"/>
      <w:pPr>
        <w:ind w:left="2520" w:hanging="180"/>
      </w:pPr>
    </w:lvl>
    <w:lvl w:ilvl="3" w:tplc="1C09000F" w:tentative="1">
      <w:start w:val="1"/>
      <w:numFmt w:val="decimal"/>
      <w:lvlText w:val="%4."/>
      <w:lvlJc w:val="left"/>
      <w:pPr>
        <w:ind w:left="3240" w:hanging="360"/>
      </w:pPr>
    </w:lvl>
    <w:lvl w:ilvl="4" w:tplc="1C090019" w:tentative="1">
      <w:start w:val="1"/>
      <w:numFmt w:val="lowerLetter"/>
      <w:lvlText w:val="%5."/>
      <w:lvlJc w:val="left"/>
      <w:pPr>
        <w:ind w:left="3960" w:hanging="360"/>
      </w:pPr>
    </w:lvl>
    <w:lvl w:ilvl="5" w:tplc="1C09001B" w:tentative="1">
      <w:start w:val="1"/>
      <w:numFmt w:val="lowerRoman"/>
      <w:lvlText w:val="%6."/>
      <w:lvlJc w:val="right"/>
      <w:pPr>
        <w:ind w:left="4680" w:hanging="180"/>
      </w:pPr>
    </w:lvl>
    <w:lvl w:ilvl="6" w:tplc="1C09000F" w:tentative="1">
      <w:start w:val="1"/>
      <w:numFmt w:val="decimal"/>
      <w:lvlText w:val="%7."/>
      <w:lvlJc w:val="left"/>
      <w:pPr>
        <w:ind w:left="5400" w:hanging="360"/>
      </w:pPr>
    </w:lvl>
    <w:lvl w:ilvl="7" w:tplc="1C090019" w:tentative="1">
      <w:start w:val="1"/>
      <w:numFmt w:val="lowerLetter"/>
      <w:lvlText w:val="%8."/>
      <w:lvlJc w:val="left"/>
      <w:pPr>
        <w:ind w:left="6120" w:hanging="360"/>
      </w:pPr>
    </w:lvl>
    <w:lvl w:ilvl="8" w:tplc="1C09001B" w:tentative="1">
      <w:start w:val="1"/>
      <w:numFmt w:val="lowerRoman"/>
      <w:lvlText w:val="%9."/>
      <w:lvlJc w:val="right"/>
      <w:pPr>
        <w:ind w:left="6840" w:hanging="180"/>
      </w:pPr>
    </w:lvl>
  </w:abstractNum>
  <w:abstractNum w:abstractNumId="10">
    <w:nsid w:val="1FE01649"/>
    <w:multiLevelType w:val="multilevel"/>
    <w:tmpl w:val="1EB8E2E0"/>
    <w:lvl w:ilvl="0">
      <w:start w:val="1"/>
      <w:numFmt w:val="decimal"/>
      <w:lvlText w:val="%1."/>
      <w:lvlJc w:val="left"/>
      <w:pPr>
        <w:ind w:left="720" w:hanging="360"/>
      </w:pPr>
      <w:rPr>
        <w:rFonts w:hint="default"/>
      </w:rPr>
    </w:lvl>
    <w:lvl w:ilvl="1">
      <w:start w:val="1"/>
      <w:numFmt w:val="decimal"/>
      <w:isLgl/>
      <w:lvlText w:val="%1.%2"/>
      <w:lvlJc w:val="left"/>
      <w:pPr>
        <w:ind w:left="1080" w:hanging="360"/>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2160" w:hanging="72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240" w:hanging="1080"/>
      </w:pPr>
      <w:rPr>
        <w:rFonts w:hint="default"/>
      </w:rPr>
    </w:lvl>
    <w:lvl w:ilvl="6">
      <w:start w:val="1"/>
      <w:numFmt w:val="decimal"/>
      <w:isLgl/>
      <w:lvlText w:val="%1.%2.%3.%4.%5.%6.%7"/>
      <w:lvlJc w:val="left"/>
      <w:pPr>
        <w:ind w:left="3960" w:hanging="1440"/>
      </w:pPr>
      <w:rPr>
        <w:rFonts w:hint="default"/>
      </w:rPr>
    </w:lvl>
    <w:lvl w:ilvl="7">
      <w:start w:val="1"/>
      <w:numFmt w:val="decimal"/>
      <w:isLgl/>
      <w:lvlText w:val="%1.%2.%3.%4.%5.%6.%7.%8"/>
      <w:lvlJc w:val="left"/>
      <w:pPr>
        <w:ind w:left="4320" w:hanging="1440"/>
      </w:pPr>
      <w:rPr>
        <w:rFonts w:hint="default"/>
      </w:rPr>
    </w:lvl>
    <w:lvl w:ilvl="8">
      <w:start w:val="1"/>
      <w:numFmt w:val="decimal"/>
      <w:isLgl/>
      <w:lvlText w:val="%1.%2.%3.%4.%5.%6.%7.%8.%9"/>
      <w:lvlJc w:val="left"/>
      <w:pPr>
        <w:ind w:left="5040" w:hanging="1800"/>
      </w:pPr>
      <w:rPr>
        <w:rFonts w:hint="default"/>
      </w:rPr>
    </w:lvl>
  </w:abstractNum>
  <w:abstractNum w:abstractNumId="11">
    <w:nsid w:val="240A54F6"/>
    <w:multiLevelType w:val="hybridMultilevel"/>
    <w:tmpl w:val="BFAE1F0E"/>
    <w:lvl w:ilvl="0" w:tplc="1C090001">
      <w:start w:val="1"/>
      <w:numFmt w:val="bullet"/>
      <w:lvlText w:val=""/>
      <w:lvlJc w:val="left"/>
      <w:pPr>
        <w:ind w:left="1440" w:hanging="360"/>
      </w:pPr>
      <w:rPr>
        <w:rFonts w:ascii="Symbol" w:hAnsi="Symbol" w:hint="default"/>
      </w:rPr>
    </w:lvl>
    <w:lvl w:ilvl="1" w:tplc="1C090003" w:tentative="1">
      <w:start w:val="1"/>
      <w:numFmt w:val="bullet"/>
      <w:lvlText w:val="o"/>
      <w:lvlJc w:val="left"/>
      <w:pPr>
        <w:ind w:left="2160" w:hanging="360"/>
      </w:pPr>
      <w:rPr>
        <w:rFonts w:ascii="Courier New" w:hAnsi="Courier New" w:cs="Courier New" w:hint="default"/>
      </w:rPr>
    </w:lvl>
    <w:lvl w:ilvl="2" w:tplc="1C090005" w:tentative="1">
      <w:start w:val="1"/>
      <w:numFmt w:val="bullet"/>
      <w:lvlText w:val=""/>
      <w:lvlJc w:val="left"/>
      <w:pPr>
        <w:ind w:left="2880" w:hanging="360"/>
      </w:pPr>
      <w:rPr>
        <w:rFonts w:ascii="Wingdings" w:hAnsi="Wingdings" w:hint="default"/>
      </w:rPr>
    </w:lvl>
    <w:lvl w:ilvl="3" w:tplc="1C090001" w:tentative="1">
      <w:start w:val="1"/>
      <w:numFmt w:val="bullet"/>
      <w:lvlText w:val=""/>
      <w:lvlJc w:val="left"/>
      <w:pPr>
        <w:ind w:left="3600" w:hanging="360"/>
      </w:pPr>
      <w:rPr>
        <w:rFonts w:ascii="Symbol" w:hAnsi="Symbol" w:hint="default"/>
      </w:rPr>
    </w:lvl>
    <w:lvl w:ilvl="4" w:tplc="1C090003" w:tentative="1">
      <w:start w:val="1"/>
      <w:numFmt w:val="bullet"/>
      <w:lvlText w:val="o"/>
      <w:lvlJc w:val="left"/>
      <w:pPr>
        <w:ind w:left="4320" w:hanging="360"/>
      </w:pPr>
      <w:rPr>
        <w:rFonts w:ascii="Courier New" w:hAnsi="Courier New" w:cs="Courier New" w:hint="default"/>
      </w:rPr>
    </w:lvl>
    <w:lvl w:ilvl="5" w:tplc="1C090005" w:tentative="1">
      <w:start w:val="1"/>
      <w:numFmt w:val="bullet"/>
      <w:lvlText w:val=""/>
      <w:lvlJc w:val="left"/>
      <w:pPr>
        <w:ind w:left="5040" w:hanging="360"/>
      </w:pPr>
      <w:rPr>
        <w:rFonts w:ascii="Wingdings" w:hAnsi="Wingdings" w:hint="default"/>
      </w:rPr>
    </w:lvl>
    <w:lvl w:ilvl="6" w:tplc="1C090001" w:tentative="1">
      <w:start w:val="1"/>
      <w:numFmt w:val="bullet"/>
      <w:lvlText w:val=""/>
      <w:lvlJc w:val="left"/>
      <w:pPr>
        <w:ind w:left="5760" w:hanging="360"/>
      </w:pPr>
      <w:rPr>
        <w:rFonts w:ascii="Symbol" w:hAnsi="Symbol" w:hint="default"/>
      </w:rPr>
    </w:lvl>
    <w:lvl w:ilvl="7" w:tplc="1C090003" w:tentative="1">
      <w:start w:val="1"/>
      <w:numFmt w:val="bullet"/>
      <w:lvlText w:val="o"/>
      <w:lvlJc w:val="left"/>
      <w:pPr>
        <w:ind w:left="6480" w:hanging="360"/>
      </w:pPr>
      <w:rPr>
        <w:rFonts w:ascii="Courier New" w:hAnsi="Courier New" w:cs="Courier New" w:hint="default"/>
      </w:rPr>
    </w:lvl>
    <w:lvl w:ilvl="8" w:tplc="1C090005" w:tentative="1">
      <w:start w:val="1"/>
      <w:numFmt w:val="bullet"/>
      <w:lvlText w:val=""/>
      <w:lvlJc w:val="left"/>
      <w:pPr>
        <w:ind w:left="7200" w:hanging="360"/>
      </w:pPr>
      <w:rPr>
        <w:rFonts w:ascii="Wingdings" w:hAnsi="Wingdings" w:hint="default"/>
      </w:rPr>
    </w:lvl>
  </w:abstractNum>
  <w:abstractNum w:abstractNumId="12">
    <w:nsid w:val="24580AA6"/>
    <w:multiLevelType w:val="hybridMultilevel"/>
    <w:tmpl w:val="84A40542"/>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3">
    <w:nsid w:val="260378DD"/>
    <w:multiLevelType w:val="hybridMultilevel"/>
    <w:tmpl w:val="A0B0EE8A"/>
    <w:lvl w:ilvl="0" w:tplc="0A886A70">
      <w:start w:val="1"/>
      <w:numFmt w:val="lowerLetter"/>
      <w:lvlText w:val="(%1)"/>
      <w:lvlJc w:val="left"/>
      <w:pPr>
        <w:ind w:left="1440" w:hanging="360"/>
      </w:pPr>
      <w:rPr>
        <w:rFonts w:hint="default"/>
      </w:rPr>
    </w:lvl>
    <w:lvl w:ilvl="1" w:tplc="08090019" w:tentative="1">
      <w:start w:val="1"/>
      <w:numFmt w:val="lowerLetter"/>
      <w:lvlText w:val="%2."/>
      <w:lvlJc w:val="left"/>
      <w:pPr>
        <w:ind w:left="2160" w:hanging="360"/>
      </w:pPr>
    </w:lvl>
    <w:lvl w:ilvl="2" w:tplc="0809001B" w:tentative="1">
      <w:start w:val="1"/>
      <w:numFmt w:val="lowerRoman"/>
      <w:lvlText w:val="%3."/>
      <w:lvlJc w:val="right"/>
      <w:pPr>
        <w:ind w:left="2880" w:hanging="180"/>
      </w:pPr>
    </w:lvl>
    <w:lvl w:ilvl="3" w:tplc="0809000F" w:tentative="1">
      <w:start w:val="1"/>
      <w:numFmt w:val="decimal"/>
      <w:lvlText w:val="%4."/>
      <w:lvlJc w:val="left"/>
      <w:pPr>
        <w:ind w:left="3600" w:hanging="360"/>
      </w:pPr>
    </w:lvl>
    <w:lvl w:ilvl="4" w:tplc="08090019" w:tentative="1">
      <w:start w:val="1"/>
      <w:numFmt w:val="lowerLetter"/>
      <w:lvlText w:val="%5."/>
      <w:lvlJc w:val="left"/>
      <w:pPr>
        <w:ind w:left="4320" w:hanging="360"/>
      </w:pPr>
    </w:lvl>
    <w:lvl w:ilvl="5" w:tplc="0809001B" w:tentative="1">
      <w:start w:val="1"/>
      <w:numFmt w:val="lowerRoman"/>
      <w:lvlText w:val="%6."/>
      <w:lvlJc w:val="right"/>
      <w:pPr>
        <w:ind w:left="5040" w:hanging="180"/>
      </w:pPr>
    </w:lvl>
    <w:lvl w:ilvl="6" w:tplc="0809000F" w:tentative="1">
      <w:start w:val="1"/>
      <w:numFmt w:val="decimal"/>
      <w:lvlText w:val="%7."/>
      <w:lvlJc w:val="left"/>
      <w:pPr>
        <w:ind w:left="5760" w:hanging="360"/>
      </w:pPr>
    </w:lvl>
    <w:lvl w:ilvl="7" w:tplc="08090019" w:tentative="1">
      <w:start w:val="1"/>
      <w:numFmt w:val="lowerLetter"/>
      <w:lvlText w:val="%8."/>
      <w:lvlJc w:val="left"/>
      <w:pPr>
        <w:ind w:left="6480" w:hanging="360"/>
      </w:pPr>
    </w:lvl>
    <w:lvl w:ilvl="8" w:tplc="0809001B" w:tentative="1">
      <w:start w:val="1"/>
      <w:numFmt w:val="lowerRoman"/>
      <w:lvlText w:val="%9."/>
      <w:lvlJc w:val="right"/>
      <w:pPr>
        <w:ind w:left="7200" w:hanging="180"/>
      </w:pPr>
    </w:lvl>
  </w:abstractNum>
  <w:abstractNum w:abstractNumId="14">
    <w:nsid w:val="2A040A62"/>
    <w:multiLevelType w:val="hybridMultilevel"/>
    <w:tmpl w:val="07B032A0"/>
    <w:lvl w:ilvl="0" w:tplc="1C090017">
      <w:start w:val="1"/>
      <w:numFmt w:val="lowerLetter"/>
      <w:lvlText w:val="%1)"/>
      <w:lvlJc w:val="left"/>
      <w:pPr>
        <w:ind w:left="360" w:hanging="360"/>
      </w:p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15">
    <w:nsid w:val="2A1A6E7D"/>
    <w:multiLevelType w:val="hybridMultilevel"/>
    <w:tmpl w:val="F01E6D0A"/>
    <w:lvl w:ilvl="0" w:tplc="AEA6CA06">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6">
    <w:nsid w:val="2C474A02"/>
    <w:multiLevelType w:val="hybridMultilevel"/>
    <w:tmpl w:val="906E3DFE"/>
    <w:lvl w:ilvl="0" w:tplc="0809000F">
      <w:start w:val="1"/>
      <w:numFmt w:val="decimal"/>
      <w:lvlText w:val="%1."/>
      <w:lvlJc w:val="left"/>
      <w:pPr>
        <w:ind w:left="720" w:hanging="360"/>
      </w:pPr>
      <w:rPr>
        <w:rFonts w:hint="default"/>
      </w:rPr>
    </w:lvl>
    <w:lvl w:ilvl="1" w:tplc="93F0D20E">
      <w:start w:val="1"/>
      <w:numFmt w:val="lowerLetter"/>
      <w:lvlText w:val="(%2)"/>
      <w:lvlJc w:val="left"/>
      <w:pPr>
        <w:ind w:left="1440" w:hanging="360"/>
      </w:pPr>
      <w:rPr>
        <w:rFonts w:hint="default"/>
      </w:r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7">
    <w:nsid w:val="2F581246"/>
    <w:multiLevelType w:val="hybridMultilevel"/>
    <w:tmpl w:val="E0D27A52"/>
    <w:lvl w:ilvl="0" w:tplc="71727D3C">
      <w:start w:val="1"/>
      <w:numFmt w:val="lowerLetter"/>
      <w:lvlText w:val="(%1)"/>
      <w:lvlJc w:val="left"/>
      <w:pPr>
        <w:ind w:left="360" w:hanging="360"/>
      </w:pPr>
      <w:rPr>
        <w:rFonts w:hint="default"/>
      </w:r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18">
    <w:nsid w:val="314F62E8"/>
    <w:multiLevelType w:val="hybridMultilevel"/>
    <w:tmpl w:val="720A6924"/>
    <w:lvl w:ilvl="0" w:tplc="ED5209BA">
      <w:start w:val="1"/>
      <w:numFmt w:val="lowerRoman"/>
      <w:lvlText w:val="(%1)"/>
      <w:lvlJc w:val="left"/>
      <w:pPr>
        <w:ind w:left="1080" w:hanging="72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9">
    <w:nsid w:val="356C25A1"/>
    <w:multiLevelType w:val="hybridMultilevel"/>
    <w:tmpl w:val="7D50F716"/>
    <w:lvl w:ilvl="0" w:tplc="0809000F">
      <w:start w:val="1"/>
      <w:numFmt w:val="decimal"/>
      <w:lvlText w:val="%1."/>
      <w:lvlJc w:val="left"/>
      <w:pPr>
        <w:ind w:left="1077" w:hanging="360"/>
      </w:pPr>
    </w:lvl>
    <w:lvl w:ilvl="1" w:tplc="08090019" w:tentative="1">
      <w:start w:val="1"/>
      <w:numFmt w:val="lowerLetter"/>
      <w:lvlText w:val="%2."/>
      <w:lvlJc w:val="left"/>
      <w:pPr>
        <w:ind w:left="1797" w:hanging="360"/>
      </w:pPr>
    </w:lvl>
    <w:lvl w:ilvl="2" w:tplc="0809001B" w:tentative="1">
      <w:start w:val="1"/>
      <w:numFmt w:val="lowerRoman"/>
      <w:lvlText w:val="%3."/>
      <w:lvlJc w:val="right"/>
      <w:pPr>
        <w:ind w:left="2517" w:hanging="180"/>
      </w:pPr>
    </w:lvl>
    <w:lvl w:ilvl="3" w:tplc="0809000F" w:tentative="1">
      <w:start w:val="1"/>
      <w:numFmt w:val="decimal"/>
      <w:lvlText w:val="%4."/>
      <w:lvlJc w:val="left"/>
      <w:pPr>
        <w:ind w:left="3237" w:hanging="360"/>
      </w:pPr>
    </w:lvl>
    <w:lvl w:ilvl="4" w:tplc="08090019" w:tentative="1">
      <w:start w:val="1"/>
      <w:numFmt w:val="lowerLetter"/>
      <w:lvlText w:val="%5."/>
      <w:lvlJc w:val="left"/>
      <w:pPr>
        <w:ind w:left="3957" w:hanging="360"/>
      </w:pPr>
    </w:lvl>
    <w:lvl w:ilvl="5" w:tplc="0809001B" w:tentative="1">
      <w:start w:val="1"/>
      <w:numFmt w:val="lowerRoman"/>
      <w:lvlText w:val="%6."/>
      <w:lvlJc w:val="right"/>
      <w:pPr>
        <w:ind w:left="4677" w:hanging="180"/>
      </w:pPr>
    </w:lvl>
    <w:lvl w:ilvl="6" w:tplc="0809000F" w:tentative="1">
      <w:start w:val="1"/>
      <w:numFmt w:val="decimal"/>
      <w:lvlText w:val="%7."/>
      <w:lvlJc w:val="left"/>
      <w:pPr>
        <w:ind w:left="5397" w:hanging="360"/>
      </w:pPr>
    </w:lvl>
    <w:lvl w:ilvl="7" w:tplc="08090019" w:tentative="1">
      <w:start w:val="1"/>
      <w:numFmt w:val="lowerLetter"/>
      <w:lvlText w:val="%8."/>
      <w:lvlJc w:val="left"/>
      <w:pPr>
        <w:ind w:left="6117" w:hanging="360"/>
      </w:pPr>
    </w:lvl>
    <w:lvl w:ilvl="8" w:tplc="0809001B" w:tentative="1">
      <w:start w:val="1"/>
      <w:numFmt w:val="lowerRoman"/>
      <w:lvlText w:val="%9."/>
      <w:lvlJc w:val="right"/>
      <w:pPr>
        <w:ind w:left="6837" w:hanging="180"/>
      </w:pPr>
    </w:lvl>
  </w:abstractNum>
  <w:abstractNum w:abstractNumId="20">
    <w:nsid w:val="361E6504"/>
    <w:multiLevelType w:val="hybridMultilevel"/>
    <w:tmpl w:val="38241E6A"/>
    <w:lvl w:ilvl="0" w:tplc="1C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21">
    <w:nsid w:val="368002DD"/>
    <w:multiLevelType w:val="hybridMultilevel"/>
    <w:tmpl w:val="CB7E14CE"/>
    <w:lvl w:ilvl="0" w:tplc="1C090011">
      <w:start w:val="1"/>
      <w:numFmt w:val="decimal"/>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22">
    <w:nsid w:val="372250BD"/>
    <w:multiLevelType w:val="hybridMultilevel"/>
    <w:tmpl w:val="5FD607E2"/>
    <w:lvl w:ilvl="0" w:tplc="A57855BC">
      <w:start w:val="2"/>
      <w:numFmt w:val="bullet"/>
      <w:lvlText w:val="-"/>
      <w:lvlJc w:val="left"/>
      <w:pPr>
        <w:ind w:left="720" w:hanging="360"/>
      </w:pPr>
      <w:rPr>
        <w:rFonts w:ascii="Arial" w:eastAsia="Calibri" w:hAnsi="Arial" w:cs="Aria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23">
    <w:nsid w:val="382812F7"/>
    <w:multiLevelType w:val="hybridMultilevel"/>
    <w:tmpl w:val="9AB8235E"/>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24">
    <w:nsid w:val="3E40541D"/>
    <w:multiLevelType w:val="hybridMultilevel"/>
    <w:tmpl w:val="3634C96E"/>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5">
    <w:nsid w:val="3E7D0349"/>
    <w:multiLevelType w:val="hybridMultilevel"/>
    <w:tmpl w:val="43021BB8"/>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6">
    <w:nsid w:val="402220E4"/>
    <w:multiLevelType w:val="hybridMultilevel"/>
    <w:tmpl w:val="2104E7BE"/>
    <w:lvl w:ilvl="0" w:tplc="08090017">
      <w:start w:val="1"/>
      <w:numFmt w:val="lowerLetter"/>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7">
    <w:nsid w:val="412C7112"/>
    <w:multiLevelType w:val="hybridMultilevel"/>
    <w:tmpl w:val="F3B8A504"/>
    <w:lvl w:ilvl="0" w:tplc="E0188CDA">
      <w:start w:val="1"/>
      <w:numFmt w:val="decimal"/>
      <w:lvlText w:val="%1."/>
      <w:lvlJc w:val="left"/>
      <w:pPr>
        <w:ind w:left="360" w:hanging="360"/>
      </w:pPr>
      <w:rPr>
        <w:rFonts w:hint="default"/>
        <w:b/>
        <w:color w:val="E36C0A"/>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28">
    <w:nsid w:val="4201718C"/>
    <w:multiLevelType w:val="hybridMultilevel"/>
    <w:tmpl w:val="A1CEEE3A"/>
    <w:lvl w:ilvl="0" w:tplc="F4F29BDA">
      <w:start w:val="1"/>
      <w:numFmt w:val="lowerRoman"/>
      <w:lvlText w:val="(%1)"/>
      <w:lvlJc w:val="left"/>
      <w:pPr>
        <w:ind w:left="1300" w:hanging="720"/>
      </w:pPr>
      <w:rPr>
        <w:rFonts w:hint="default"/>
      </w:rPr>
    </w:lvl>
    <w:lvl w:ilvl="1" w:tplc="1C090019" w:tentative="1">
      <w:start w:val="1"/>
      <w:numFmt w:val="lowerLetter"/>
      <w:lvlText w:val="%2."/>
      <w:lvlJc w:val="left"/>
      <w:pPr>
        <w:ind w:left="1660" w:hanging="360"/>
      </w:pPr>
    </w:lvl>
    <w:lvl w:ilvl="2" w:tplc="1C09001B" w:tentative="1">
      <w:start w:val="1"/>
      <w:numFmt w:val="lowerRoman"/>
      <w:lvlText w:val="%3."/>
      <w:lvlJc w:val="right"/>
      <w:pPr>
        <w:ind w:left="2380" w:hanging="180"/>
      </w:pPr>
    </w:lvl>
    <w:lvl w:ilvl="3" w:tplc="1C09000F" w:tentative="1">
      <w:start w:val="1"/>
      <w:numFmt w:val="decimal"/>
      <w:lvlText w:val="%4."/>
      <w:lvlJc w:val="left"/>
      <w:pPr>
        <w:ind w:left="3100" w:hanging="360"/>
      </w:pPr>
    </w:lvl>
    <w:lvl w:ilvl="4" w:tplc="1C090019" w:tentative="1">
      <w:start w:val="1"/>
      <w:numFmt w:val="lowerLetter"/>
      <w:lvlText w:val="%5."/>
      <w:lvlJc w:val="left"/>
      <w:pPr>
        <w:ind w:left="3820" w:hanging="360"/>
      </w:pPr>
    </w:lvl>
    <w:lvl w:ilvl="5" w:tplc="1C09001B" w:tentative="1">
      <w:start w:val="1"/>
      <w:numFmt w:val="lowerRoman"/>
      <w:lvlText w:val="%6."/>
      <w:lvlJc w:val="right"/>
      <w:pPr>
        <w:ind w:left="4540" w:hanging="180"/>
      </w:pPr>
    </w:lvl>
    <w:lvl w:ilvl="6" w:tplc="1C09000F" w:tentative="1">
      <w:start w:val="1"/>
      <w:numFmt w:val="decimal"/>
      <w:lvlText w:val="%7."/>
      <w:lvlJc w:val="left"/>
      <w:pPr>
        <w:ind w:left="5260" w:hanging="360"/>
      </w:pPr>
    </w:lvl>
    <w:lvl w:ilvl="7" w:tplc="1C090019" w:tentative="1">
      <w:start w:val="1"/>
      <w:numFmt w:val="lowerLetter"/>
      <w:lvlText w:val="%8."/>
      <w:lvlJc w:val="left"/>
      <w:pPr>
        <w:ind w:left="5980" w:hanging="360"/>
      </w:pPr>
    </w:lvl>
    <w:lvl w:ilvl="8" w:tplc="1C09001B" w:tentative="1">
      <w:start w:val="1"/>
      <w:numFmt w:val="lowerRoman"/>
      <w:lvlText w:val="%9."/>
      <w:lvlJc w:val="right"/>
      <w:pPr>
        <w:ind w:left="6700" w:hanging="180"/>
      </w:pPr>
    </w:lvl>
  </w:abstractNum>
  <w:abstractNum w:abstractNumId="29">
    <w:nsid w:val="42370871"/>
    <w:multiLevelType w:val="hybridMultilevel"/>
    <w:tmpl w:val="23886896"/>
    <w:lvl w:ilvl="0" w:tplc="CCE6481E">
      <w:start w:val="1"/>
      <w:numFmt w:val="lowerLetter"/>
      <w:lvlText w:val="%1)"/>
      <w:lvlJc w:val="left"/>
      <w:pPr>
        <w:ind w:left="585" w:hanging="360"/>
      </w:pPr>
      <w:rPr>
        <w:rFonts w:hint="default"/>
      </w:rPr>
    </w:lvl>
    <w:lvl w:ilvl="1" w:tplc="1C090019" w:tentative="1">
      <w:start w:val="1"/>
      <w:numFmt w:val="lowerLetter"/>
      <w:lvlText w:val="%2."/>
      <w:lvlJc w:val="left"/>
      <w:pPr>
        <w:ind w:left="1305" w:hanging="360"/>
      </w:pPr>
    </w:lvl>
    <w:lvl w:ilvl="2" w:tplc="1C09001B" w:tentative="1">
      <w:start w:val="1"/>
      <w:numFmt w:val="lowerRoman"/>
      <w:lvlText w:val="%3."/>
      <w:lvlJc w:val="right"/>
      <w:pPr>
        <w:ind w:left="2025" w:hanging="180"/>
      </w:pPr>
    </w:lvl>
    <w:lvl w:ilvl="3" w:tplc="1C09000F" w:tentative="1">
      <w:start w:val="1"/>
      <w:numFmt w:val="decimal"/>
      <w:lvlText w:val="%4."/>
      <w:lvlJc w:val="left"/>
      <w:pPr>
        <w:ind w:left="2745" w:hanging="360"/>
      </w:pPr>
    </w:lvl>
    <w:lvl w:ilvl="4" w:tplc="1C090019" w:tentative="1">
      <w:start w:val="1"/>
      <w:numFmt w:val="lowerLetter"/>
      <w:lvlText w:val="%5."/>
      <w:lvlJc w:val="left"/>
      <w:pPr>
        <w:ind w:left="3465" w:hanging="360"/>
      </w:pPr>
    </w:lvl>
    <w:lvl w:ilvl="5" w:tplc="1C09001B" w:tentative="1">
      <w:start w:val="1"/>
      <w:numFmt w:val="lowerRoman"/>
      <w:lvlText w:val="%6."/>
      <w:lvlJc w:val="right"/>
      <w:pPr>
        <w:ind w:left="4185" w:hanging="180"/>
      </w:pPr>
    </w:lvl>
    <w:lvl w:ilvl="6" w:tplc="1C09000F" w:tentative="1">
      <w:start w:val="1"/>
      <w:numFmt w:val="decimal"/>
      <w:lvlText w:val="%7."/>
      <w:lvlJc w:val="left"/>
      <w:pPr>
        <w:ind w:left="4905" w:hanging="360"/>
      </w:pPr>
    </w:lvl>
    <w:lvl w:ilvl="7" w:tplc="1C090019" w:tentative="1">
      <w:start w:val="1"/>
      <w:numFmt w:val="lowerLetter"/>
      <w:lvlText w:val="%8."/>
      <w:lvlJc w:val="left"/>
      <w:pPr>
        <w:ind w:left="5625" w:hanging="360"/>
      </w:pPr>
    </w:lvl>
    <w:lvl w:ilvl="8" w:tplc="1C09001B" w:tentative="1">
      <w:start w:val="1"/>
      <w:numFmt w:val="lowerRoman"/>
      <w:lvlText w:val="%9."/>
      <w:lvlJc w:val="right"/>
      <w:pPr>
        <w:ind w:left="6345" w:hanging="180"/>
      </w:pPr>
    </w:lvl>
  </w:abstractNum>
  <w:abstractNum w:abstractNumId="30">
    <w:nsid w:val="483B487A"/>
    <w:multiLevelType w:val="multilevel"/>
    <w:tmpl w:val="6A440E1A"/>
    <w:lvl w:ilvl="0">
      <w:start w:val="1"/>
      <w:numFmt w:val="decimal"/>
      <w:lvlText w:val="%1."/>
      <w:lvlJc w:val="left"/>
      <w:pPr>
        <w:ind w:left="375" w:hanging="375"/>
      </w:pPr>
      <w:rPr>
        <w:rFonts w:hint="default"/>
      </w:rPr>
    </w:lvl>
    <w:lvl w:ilvl="1">
      <w:start w:val="1"/>
      <w:numFmt w:val="lowerLetter"/>
      <w:lvlText w:val="%2)"/>
      <w:lvlJc w:val="left"/>
      <w:pPr>
        <w:ind w:left="1080" w:hanging="720"/>
      </w:pPr>
      <w:rPr>
        <w:rFonts w:ascii="Arial" w:eastAsia="StoneSerITCStd-Medium" w:hAnsi="Arial" w:cs="Arial"/>
      </w:rPr>
    </w:lvl>
    <w:lvl w:ilvl="2">
      <w:start w:val="1"/>
      <w:numFmt w:val="decimal"/>
      <w:lvlText w:val="%1.%2)%3."/>
      <w:lvlJc w:val="left"/>
      <w:pPr>
        <w:ind w:left="1440" w:hanging="720"/>
      </w:pPr>
      <w:rPr>
        <w:rFonts w:hint="default"/>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4680" w:hanging="1800"/>
      </w:pPr>
      <w:rPr>
        <w:rFonts w:hint="default"/>
      </w:rPr>
    </w:lvl>
  </w:abstractNum>
  <w:abstractNum w:abstractNumId="31">
    <w:nsid w:val="489D001D"/>
    <w:multiLevelType w:val="hybridMultilevel"/>
    <w:tmpl w:val="668A2718"/>
    <w:lvl w:ilvl="0" w:tplc="1C090011">
      <w:start w:val="1"/>
      <w:numFmt w:val="decimal"/>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32">
    <w:nsid w:val="4A555AE7"/>
    <w:multiLevelType w:val="hybridMultilevel"/>
    <w:tmpl w:val="93EE9558"/>
    <w:lvl w:ilvl="0" w:tplc="E0188CDA">
      <w:start w:val="1"/>
      <w:numFmt w:val="decimal"/>
      <w:lvlText w:val="%1."/>
      <w:lvlJc w:val="left"/>
      <w:pPr>
        <w:ind w:left="360" w:hanging="360"/>
      </w:pPr>
      <w:rPr>
        <w:rFonts w:hint="default"/>
        <w:b/>
        <w:color w:val="E36C0A"/>
      </w:r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33">
    <w:nsid w:val="4C3F4481"/>
    <w:multiLevelType w:val="hybridMultilevel"/>
    <w:tmpl w:val="5150CE62"/>
    <w:lvl w:ilvl="0" w:tplc="E618E34A">
      <w:start w:val="1"/>
      <w:numFmt w:val="decimal"/>
      <w:lvlText w:val="%1."/>
      <w:lvlJc w:val="left"/>
      <w:pPr>
        <w:ind w:left="1080" w:hanging="360"/>
      </w:pPr>
      <w:rPr>
        <w:rFonts w:hint="default"/>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34">
    <w:nsid w:val="4CF060CB"/>
    <w:multiLevelType w:val="hybridMultilevel"/>
    <w:tmpl w:val="E168D2A6"/>
    <w:lvl w:ilvl="0" w:tplc="0809000F">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5">
    <w:nsid w:val="504109CB"/>
    <w:multiLevelType w:val="hybridMultilevel"/>
    <w:tmpl w:val="9EC6A104"/>
    <w:lvl w:ilvl="0" w:tplc="08090017">
      <w:start w:val="1"/>
      <w:numFmt w:val="lowerLetter"/>
      <w:lvlText w:val="%1)"/>
      <w:lvlJc w:val="left"/>
      <w:pPr>
        <w:ind w:left="770" w:hanging="360"/>
      </w:pPr>
    </w:lvl>
    <w:lvl w:ilvl="1" w:tplc="08090019" w:tentative="1">
      <w:start w:val="1"/>
      <w:numFmt w:val="lowerLetter"/>
      <w:lvlText w:val="%2."/>
      <w:lvlJc w:val="left"/>
      <w:pPr>
        <w:ind w:left="1490" w:hanging="360"/>
      </w:pPr>
    </w:lvl>
    <w:lvl w:ilvl="2" w:tplc="0809001B" w:tentative="1">
      <w:start w:val="1"/>
      <w:numFmt w:val="lowerRoman"/>
      <w:lvlText w:val="%3."/>
      <w:lvlJc w:val="right"/>
      <w:pPr>
        <w:ind w:left="2210" w:hanging="180"/>
      </w:pPr>
    </w:lvl>
    <w:lvl w:ilvl="3" w:tplc="0809000F" w:tentative="1">
      <w:start w:val="1"/>
      <w:numFmt w:val="decimal"/>
      <w:lvlText w:val="%4."/>
      <w:lvlJc w:val="left"/>
      <w:pPr>
        <w:ind w:left="2930" w:hanging="360"/>
      </w:pPr>
    </w:lvl>
    <w:lvl w:ilvl="4" w:tplc="08090019" w:tentative="1">
      <w:start w:val="1"/>
      <w:numFmt w:val="lowerLetter"/>
      <w:lvlText w:val="%5."/>
      <w:lvlJc w:val="left"/>
      <w:pPr>
        <w:ind w:left="3650" w:hanging="360"/>
      </w:pPr>
    </w:lvl>
    <w:lvl w:ilvl="5" w:tplc="0809001B" w:tentative="1">
      <w:start w:val="1"/>
      <w:numFmt w:val="lowerRoman"/>
      <w:lvlText w:val="%6."/>
      <w:lvlJc w:val="right"/>
      <w:pPr>
        <w:ind w:left="4370" w:hanging="180"/>
      </w:pPr>
    </w:lvl>
    <w:lvl w:ilvl="6" w:tplc="0809000F" w:tentative="1">
      <w:start w:val="1"/>
      <w:numFmt w:val="decimal"/>
      <w:lvlText w:val="%7."/>
      <w:lvlJc w:val="left"/>
      <w:pPr>
        <w:ind w:left="5090" w:hanging="360"/>
      </w:pPr>
    </w:lvl>
    <w:lvl w:ilvl="7" w:tplc="08090019" w:tentative="1">
      <w:start w:val="1"/>
      <w:numFmt w:val="lowerLetter"/>
      <w:lvlText w:val="%8."/>
      <w:lvlJc w:val="left"/>
      <w:pPr>
        <w:ind w:left="5810" w:hanging="360"/>
      </w:pPr>
    </w:lvl>
    <w:lvl w:ilvl="8" w:tplc="0809001B" w:tentative="1">
      <w:start w:val="1"/>
      <w:numFmt w:val="lowerRoman"/>
      <w:lvlText w:val="%9."/>
      <w:lvlJc w:val="right"/>
      <w:pPr>
        <w:ind w:left="6530" w:hanging="180"/>
      </w:pPr>
    </w:lvl>
  </w:abstractNum>
  <w:abstractNum w:abstractNumId="36">
    <w:nsid w:val="507C5BBB"/>
    <w:multiLevelType w:val="hybridMultilevel"/>
    <w:tmpl w:val="EEFA8E22"/>
    <w:lvl w:ilvl="0" w:tplc="3D1CCD7E">
      <w:start w:val="1"/>
      <w:numFmt w:val="upperLetter"/>
      <w:lvlText w:val="%1."/>
      <w:lvlJc w:val="left"/>
      <w:pPr>
        <w:ind w:left="720" w:hanging="360"/>
      </w:pPr>
      <w:rPr>
        <w:rFonts w:ascii="Arial" w:eastAsia="Calibri" w:hAnsi="Arial" w:cs="Arial"/>
        <w:i w:val="0"/>
        <w:noProof w: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7">
    <w:nsid w:val="51532E0B"/>
    <w:multiLevelType w:val="hybridMultilevel"/>
    <w:tmpl w:val="93A818D0"/>
    <w:lvl w:ilvl="0" w:tplc="31584C7C">
      <w:start w:val="1"/>
      <w:numFmt w:val="bullet"/>
      <w:lvlText w:val=""/>
      <w:lvlJc w:val="left"/>
      <w:pPr>
        <w:ind w:left="360" w:hanging="360"/>
      </w:pPr>
      <w:rPr>
        <w:rFonts w:ascii="Symbol" w:hAnsi="Symbol" w:hint="default"/>
        <w:sz w:val="16"/>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38">
    <w:nsid w:val="51667A7C"/>
    <w:multiLevelType w:val="hybridMultilevel"/>
    <w:tmpl w:val="E402B3DC"/>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39">
    <w:nsid w:val="5B7B42AF"/>
    <w:multiLevelType w:val="hybridMultilevel"/>
    <w:tmpl w:val="A1CEEE3A"/>
    <w:lvl w:ilvl="0" w:tplc="F4F29BDA">
      <w:start w:val="1"/>
      <w:numFmt w:val="lowerRoman"/>
      <w:lvlText w:val="(%1)"/>
      <w:lvlJc w:val="left"/>
      <w:pPr>
        <w:ind w:left="1300" w:hanging="720"/>
      </w:pPr>
      <w:rPr>
        <w:rFonts w:hint="default"/>
      </w:rPr>
    </w:lvl>
    <w:lvl w:ilvl="1" w:tplc="1C090019" w:tentative="1">
      <w:start w:val="1"/>
      <w:numFmt w:val="lowerLetter"/>
      <w:lvlText w:val="%2."/>
      <w:lvlJc w:val="left"/>
      <w:pPr>
        <w:ind w:left="1660" w:hanging="360"/>
      </w:pPr>
    </w:lvl>
    <w:lvl w:ilvl="2" w:tplc="1C09001B" w:tentative="1">
      <w:start w:val="1"/>
      <w:numFmt w:val="lowerRoman"/>
      <w:lvlText w:val="%3."/>
      <w:lvlJc w:val="right"/>
      <w:pPr>
        <w:ind w:left="2380" w:hanging="180"/>
      </w:pPr>
    </w:lvl>
    <w:lvl w:ilvl="3" w:tplc="1C09000F" w:tentative="1">
      <w:start w:val="1"/>
      <w:numFmt w:val="decimal"/>
      <w:lvlText w:val="%4."/>
      <w:lvlJc w:val="left"/>
      <w:pPr>
        <w:ind w:left="3100" w:hanging="360"/>
      </w:pPr>
    </w:lvl>
    <w:lvl w:ilvl="4" w:tplc="1C090019" w:tentative="1">
      <w:start w:val="1"/>
      <w:numFmt w:val="lowerLetter"/>
      <w:lvlText w:val="%5."/>
      <w:lvlJc w:val="left"/>
      <w:pPr>
        <w:ind w:left="3820" w:hanging="360"/>
      </w:pPr>
    </w:lvl>
    <w:lvl w:ilvl="5" w:tplc="1C09001B" w:tentative="1">
      <w:start w:val="1"/>
      <w:numFmt w:val="lowerRoman"/>
      <w:lvlText w:val="%6."/>
      <w:lvlJc w:val="right"/>
      <w:pPr>
        <w:ind w:left="4540" w:hanging="180"/>
      </w:pPr>
    </w:lvl>
    <w:lvl w:ilvl="6" w:tplc="1C09000F" w:tentative="1">
      <w:start w:val="1"/>
      <w:numFmt w:val="decimal"/>
      <w:lvlText w:val="%7."/>
      <w:lvlJc w:val="left"/>
      <w:pPr>
        <w:ind w:left="5260" w:hanging="360"/>
      </w:pPr>
    </w:lvl>
    <w:lvl w:ilvl="7" w:tplc="1C090019" w:tentative="1">
      <w:start w:val="1"/>
      <w:numFmt w:val="lowerLetter"/>
      <w:lvlText w:val="%8."/>
      <w:lvlJc w:val="left"/>
      <w:pPr>
        <w:ind w:left="5980" w:hanging="360"/>
      </w:pPr>
    </w:lvl>
    <w:lvl w:ilvl="8" w:tplc="1C09001B" w:tentative="1">
      <w:start w:val="1"/>
      <w:numFmt w:val="lowerRoman"/>
      <w:lvlText w:val="%9."/>
      <w:lvlJc w:val="right"/>
      <w:pPr>
        <w:ind w:left="6700" w:hanging="180"/>
      </w:pPr>
    </w:lvl>
  </w:abstractNum>
  <w:abstractNum w:abstractNumId="40">
    <w:nsid w:val="5C9F0D46"/>
    <w:multiLevelType w:val="hybridMultilevel"/>
    <w:tmpl w:val="AE244A4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1">
    <w:nsid w:val="61D204AF"/>
    <w:multiLevelType w:val="hybridMultilevel"/>
    <w:tmpl w:val="BBB0EEDC"/>
    <w:lvl w:ilvl="0" w:tplc="04090017">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42">
    <w:nsid w:val="61D57DB4"/>
    <w:multiLevelType w:val="hybridMultilevel"/>
    <w:tmpl w:val="00B0A044"/>
    <w:lvl w:ilvl="0" w:tplc="1C090019">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43">
    <w:nsid w:val="63AA3471"/>
    <w:multiLevelType w:val="multilevel"/>
    <w:tmpl w:val="1EB8E2E0"/>
    <w:lvl w:ilvl="0">
      <w:start w:val="1"/>
      <w:numFmt w:val="decimal"/>
      <w:lvlText w:val="%1."/>
      <w:lvlJc w:val="left"/>
      <w:pPr>
        <w:ind w:left="720" w:hanging="360"/>
      </w:pPr>
      <w:rPr>
        <w:rFonts w:hint="default"/>
      </w:rPr>
    </w:lvl>
    <w:lvl w:ilvl="1">
      <w:start w:val="1"/>
      <w:numFmt w:val="decimal"/>
      <w:isLgl/>
      <w:lvlText w:val="%1.%2"/>
      <w:lvlJc w:val="left"/>
      <w:pPr>
        <w:ind w:left="1080" w:hanging="360"/>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2160" w:hanging="720"/>
      </w:pPr>
      <w:rPr>
        <w:rFonts w:hint="default"/>
      </w:rPr>
    </w:lvl>
    <w:lvl w:ilvl="4">
      <w:start w:val="1"/>
      <w:numFmt w:val="decimal"/>
      <w:isLgl/>
      <w:lvlText w:val="%1.%2.%3.%4.%5"/>
      <w:lvlJc w:val="left"/>
      <w:pPr>
        <w:ind w:left="2880" w:hanging="1080"/>
      </w:pPr>
      <w:rPr>
        <w:rFonts w:hint="default"/>
      </w:rPr>
    </w:lvl>
    <w:lvl w:ilvl="5">
      <w:start w:val="1"/>
      <w:numFmt w:val="decimal"/>
      <w:isLgl/>
      <w:lvlText w:val="%1.%2.%3.%4.%5.%6"/>
      <w:lvlJc w:val="left"/>
      <w:pPr>
        <w:ind w:left="3240" w:hanging="1080"/>
      </w:pPr>
      <w:rPr>
        <w:rFonts w:hint="default"/>
      </w:rPr>
    </w:lvl>
    <w:lvl w:ilvl="6">
      <w:start w:val="1"/>
      <w:numFmt w:val="decimal"/>
      <w:isLgl/>
      <w:lvlText w:val="%1.%2.%3.%4.%5.%6.%7"/>
      <w:lvlJc w:val="left"/>
      <w:pPr>
        <w:ind w:left="3960" w:hanging="1440"/>
      </w:pPr>
      <w:rPr>
        <w:rFonts w:hint="default"/>
      </w:rPr>
    </w:lvl>
    <w:lvl w:ilvl="7">
      <w:start w:val="1"/>
      <w:numFmt w:val="decimal"/>
      <w:isLgl/>
      <w:lvlText w:val="%1.%2.%3.%4.%5.%6.%7.%8"/>
      <w:lvlJc w:val="left"/>
      <w:pPr>
        <w:ind w:left="4320" w:hanging="1440"/>
      </w:pPr>
      <w:rPr>
        <w:rFonts w:hint="default"/>
      </w:rPr>
    </w:lvl>
    <w:lvl w:ilvl="8">
      <w:start w:val="1"/>
      <w:numFmt w:val="decimal"/>
      <w:isLgl/>
      <w:lvlText w:val="%1.%2.%3.%4.%5.%6.%7.%8.%9"/>
      <w:lvlJc w:val="left"/>
      <w:pPr>
        <w:ind w:left="5040" w:hanging="1800"/>
      </w:pPr>
      <w:rPr>
        <w:rFonts w:hint="default"/>
      </w:rPr>
    </w:lvl>
  </w:abstractNum>
  <w:abstractNum w:abstractNumId="44">
    <w:nsid w:val="6870585A"/>
    <w:multiLevelType w:val="hybridMultilevel"/>
    <w:tmpl w:val="6732481A"/>
    <w:lvl w:ilvl="0" w:tplc="1C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45">
    <w:nsid w:val="68B40226"/>
    <w:multiLevelType w:val="hybridMultilevel"/>
    <w:tmpl w:val="3522A52A"/>
    <w:lvl w:ilvl="0" w:tplc="1C090017">
      <w:start w:val="1"/>
      <w:numFmt w:val="lowerLetter"/>
      <w:lvlText w:val="%1)"/>
      <w:lvlJc w:val="left"/>
      <w:pPr>
        <w:ind w:left="360" w:hanging="360"/>
      </w:p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46">
    <w:nsid w:val="6A382684"/>
    <w:multiLevelType w:val="hybridMultilevel"/>
    <w:tmpl w:val="7F627770"/>
    <w:lvl w:ilvl="0" w:tplc="3C62D514">
      <w:start w:val="1"/>
      <w:numFmt w:val="lowerLetter"/>
      <w:lvlText w:val="(%1)"/>
      <w:lvlJc w:val="left"/>
      <w:pPr>
        <w:ind w:left="360" w:hanging="360"/>
      </w:pPr>
      <w:rPr>
        <w:rFonts w:hint="default"/>
      </w:rPr>
    </w:lvl>
    <w:lvl w:ilvl="1" w:tplc="08090019">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47">
    <w:nsid w:val="6C066754"/>
    <w:multiLevelType w:val="hybridMultilevel"/>
    <w:tmpl w:val="B98CD04E"/>
    <w:lvl w:ilvl="0" w:tplc="3F7AB694">
      <w:start w:val="1"/>
      <w:numFmt w:val="lowerLetter"/>
      <w:lvlText w:val="(%1)"/>
      <w:lvlJc w:val="left"/>
      <w:pPr>
        <w:ind w:left="1080" w:hanging="360"/>
      </w:pPr>
      <w:rPr>
        <w:rFonts w:hint="default"/>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48">
    <w:nsid w:val="6C3B5D21"/>
    <w:multiLevelType w:val="hybridMultilevel"/>
    <w:tmpl w:val="27E60FB6"/>
    <w:lvl w:ilvl="0" w:tplc="1B4C9B22">
      <w:start w:val="1"/>
      <w:numFmt w:val="upperLetter"/>
      <w:lvlText w:val="%1."/>
      <w:lvlJc w:val="left"/>
      <w:pPr>
        <w:ind w:left="720" w:hanging="360"/>
      </w:pPr>
      <w:rPr>
        <w:rFonts w:ascii="Arial" w:eastAsia="Calibri" w:hAnsi="Arial" w:cs="Arial"/>
        <w:i w:val="0"/>
        <w:noProof w:val="0"/>
        <w:color w:val="auto"/>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9">
    <w:nsid w:val="6C485E23"/>
    <w:multiLevelType w:val="hybridMultilevel"/>
    <w:tmpl w:val="C3C0299C"/>
    <w:lvl w:ilvl="0" w:tplc="A91408B8">
      <w:start w:val="1"/>
      <w:numFmt w:val="decimal"/>
      <w:lvlText w:val="%1."/>
      <w:lvlJc w:val="left"/>
      <w:pPr>
        <w:ind w:left="469" w:hanging="360"/>
      </w:pPr>
      <w:rPr>
        <w:rFonts w:hint="default"/>
        <w:b/>
      </w:rPr>
    </w:lvl>
    <w:lvl w:ilvl="1" w:tplc="1C090019" w:tentative="1">
      <w:start w:val="1"/>
      <w:numFmt w:val="lowerLetter"/>
      <w:lvlText w:val="%2."/>
      <w:lvlJc w:val="left"/>
      <w:pPr>
        <w:ind w:left="1189" w:hanging="360"/>
      </w:pPr>
    </w:lvl>
    <w:lvl w:ilvl="2" w:tplc="1C09001B" w:tentative="1">
      <w:start w:val="1"/>
      <w:numFmt w:val="lowerRoman"/>
      <w:lvlText w:val="%3."/>
      <w:lvlJc w:val="right"/>
      <w:pPr>
        <w:ind w:left="1909" w:hanging="180"/>
      </w:pPr>
    </w:lvl>
    <w:lvl w:ilvl="3" w:tplc="1C09000F" w:tentative="1">
      <w:start w:val="1"/>
      <w:numFmt w:val="decimal"/>
      <w:lvlText w:val="%4."/>
      <w:lvlJc w:val="left"/>
      <w:pPr>
        <w:ind w:left="2629" w:hanging="360"/>
      </w:pPr>
    </w:lvl>
    <w:lvl w:ilvl="4" w:tplc="1C090019" w:tentative="1">
      <w:start w:val="1"/>
      <w:numFmt w:val="lowerLetter"/>
      <w:lvlText w:val="%5."/>
      <w:lvlJc w:val="left"/>
      <w:pPr>
        <w:ind w:left="3349" w:hanging="360"/>
      </w:pPr>
    </w:lvl>
    <w:lvl w:ilvl="5" w:tplc="1C09001B" w:tentative="1">
      <w:start w:val="1"/>
      <w:numFmt w:val="lowerRoman"/>
      <w:lvlText w:val="%6."/>
      <w:lvlJc w:val="right"/>
      <w:pPr>
        <w:ind w:left="4069" w:hanging="180"/>
      </w:pPr>
    </w:lvl>
    <w:lvl w:ilvl="6" w:tplc="1C09000F" w:tentative="1">
      <w:start w:val="1"/>
      <w:numFmt w:val="decimal"/>
      <w:lvlText w:val="%7."/>
      <w:lvlJc w:val="left"/>
      <w:pPr>
        <w:ind w:left="4789" w:hanging="360"/>
      </w:pPr>
    </w:lvl>
    <w:lvl w:ilvl="7" w:tplc="1C090019" w:tentative="1">
      <w:start w:val="1"/>
      <w:numFmt w:val="lowerLetter"/>
      <w:lvlText w:val="%8."/>
      <w:lvlJc w:val="left"/>
      <w:pPr>
        <w:ind w:left="5509" w:hanging="360"/>
      </w:pPr>
    </w:lvl>
    <w:lvl w:ilvl="8" w:tplc="1C09001B" w:tentative="1">
      <w:start w:val="1"/>
      <w:numFmt w:val="lowerRoman"/>
      <w:lvlText w:val="%9."/>
      <w:lvlJc w:val="right"/>
      <w:pPr>
        <w:ind w:left="6229" w:hanging="180"/>
      </w:pPr>
    </w:lvl>
  </w:abstractNum>
  <w:abstractNum w:abstractNumId="50">
    <w:nsid w:val="6DA529B0"/>
    <w:multiLevelType w:val="hybridMultilevel"/>
    <w:tmpl w:val="A652046C"/>
    <w:lvl w:ilvl="0" w:tplc="1C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abstractNum w:abstractNumId="51">
    <w:nsid w:val="724223BF"/>
    <w:multiLevelType w:val="hybridMultilevel"/>
    <w:tmpl w:val="24B237A2"/>
    <w:lvl w:ilvl="0" w:tplc="1C09001B">
      <w:start w:val="1"/>
      <w:numFmt w:val="lowerRoman"/>
      <w:lvlText w:val="%1."/>
      <w:lvlJc w:val="right"/>
      <w:pPr>
        <w:ind w:left="720" w:hanging="360"/>
      </w:p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52">
    <w:nsid w:val="72B43B3A"/>
    <w:multiLevelType w:val="hybridMultilevel"/>
    <w:tmpl w:val="D7CC660A"/>
    <w:lvl w:ilvl="0" w:tplc="08090017">
      <w:start w:val="1"/>
      <w:numFmt w:val="lowerLetter"/>
      <w:lvlText w:val="%1)"/>
      <w:lvlJc w:val="left"/>
      <w:pPr>
        <w:ind w:left="717" w:hanging="360"/>
      </w:pPr>
    </w:lvl>
    <w:lvl w:ilvl="1" w:tplc="08090019">
      <w:start w:val="1"/>
      <w:numFmt w:val="lowerLetter"/>
      <w:lvlText w:val="%2."/>
      <w:lvlJc w:val="left"/>
      <w:pPr>
        <w:ind w:left="1437" w:hanging="360"/>
      </w:pPr>
    </w:lvl>
    <w:lvl w:ilvl="2" w:tplc="0809001B" w:tentative="1">
      <w:start w:val="1"/>
      <w:numFmt w:val="lowerRoman"/>
      <w:lvlText w:val="%3."/>
      <w:lvlJc w:val="right"/>
      <w:pPr>
        <w:ind w:left="2157" w:hanging="180"/>
      </w:pPr>
    </w:lvl>
    <w:lvl w:ilvl="3" w:tplc="0809000F" w:tentative="1">
      <w:start w:val="1"/>
      <w:numFmt w:val="decimal"/>
      <w:lvlText w:val="%4."/>
      <w:lvlJc w:val="left"/>
      <w:pPr>
        <w:ind w:left="2877" w:hanging="360"/>
      </w:pPr>
    </w:lvl>
    <w:lvl w:ilvl="4" w:tplc="08090019" w:tentative="1">
      <w:start w:val="1"/>
      <w:numFmt w:val="lowerLetter"/>
      <w:lvlText w:val="%5."/>
      <w:lvlJc w:val="left"/>
      <w:pPr>
        <w:ind w:left="3597" w:hanging="360"/>
      </w:pPr>
    </w:lvl>
    <w:lvl w:ilvl="5" w:tplc="0809001B" w:tentative="1">
      <w:start w:val="1"/>
      <w:numFmt w:val="lowerRoman"/>
      <w:lvlText w:val="%6."/>
      <w:lvlJc w:val="right"/>
      <w:pPr>
        <w:ind w:left="4317" w:hanging="180"/>
      </w:pPr>
    </w:lvl>
    <w:lvl w:ilvl="6" w:tplc="0809000F" w:tentative="1">
      <w:start w:val="1"/>
      <w:numFmt w:val="decimal"/>
      <w:lvlText w:val="%7."/>
      <w:lvlJc w:val="left"/>
      <w:pPr>
        <w:ind w:left="5037" w:hanging="360"/>
      </w:pPr>
    </w:lvl>
    <w:lvl w:ilvl="7" w:tplc="08090019" w:tentative="1">
      <w:start w:val="1"/>
      <w:numFmt w:val="lowerLetter"/>
      <w:lvlText w:val="%8."/>
      <w:lvlJc w:val="left"/>
      <w:pPr>
        <w:ind w:left="5757" w:hanging="360"/>
      </w:pPr>
    </w:lvl>
    <w:lvl w:ilvl="8" w:tplc="0809001B" w:tentative="1">
      <w:start w:val="1"/>
      <w:numFmt w:val="lowerRoman"/>
      <w:lvlText w:val="%9."/>
      <w:lvlJc w:val="right"/>
      <w:pPr>
        <w:ind w:left="6477" w:hanging="180"/>
      </w:pPr>
    </w:lvl>
  </w:abstractNum>
  <w:abstractNum w:abstractNumId="53">
    <w:nsid w:val="73735EF1"/>
    <w:multiLevelType w:val="hybridMultilevel"/>
    <w:tmpl w:val="E522DF7A"/>
    <w:lvl w:ilvl="0" w:tplc="15B66832">
      <w:start w:val="1"/>
      <w:numFmt w:val="upperLetter"/>
      <w:lvlText w:val="%1."/>
      <w:lvlJc w:val="left"/>
      <w:pPr>
        <w:ind w:left="720" w:hanging="360"/>
      </w:pPr>
      <w:rPr>
        <w:rFonts w:ascii="Arial" w:hAnsi="Arial" w:hint="default"/>
        <w:i w:val="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4">
    <w:nsid w:val="748153DC"/>
    <w:multiLevelType w:val="hybridMultilevel"/>
    <w:tmpl w:val="054CADD6"/>
    <w:lvl w:ilvl="0" w:tplc="5BD2F98E">
      <w:start w:val="1"/>
      <w:numFmt w:val="lowerLetter"/>
      <w:lvlText w:val="%1)"/>
      <w:lvlJc w:val="left"/>
      <w:pPr>
        <w:ind w:left="720" w:hanging="360"/>
      </w:pPr>
      <w:rPr>
        <w:color w:val="auto"/>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5">
    <w:nsid w:val="75405966"/>
    <w:multiLevelType w:val="hybridMultilevel"/>
    <w:tmpl w:val="FC9EE020"/>
    <w:lvl w:ilvl="0" w:tplc="1C090001">
      <w:start w:val="1"/>
      <w:numFmt w:val="bullet"/>
      <w:lvlText w:val=""/>
      <w:lvlJc w:val="left"/>
      <w:pPr>
        <w:ind w:left="360" w:hanging="360"/>
      </w:pPr>
      <w:rPr>
        <w:rFonts w:ascii="Symbol" w:hAnsi="Symbol" w:hint="default"/>
      </w:rPr>
    </w:lvl>
    <w:lvl w:ilvl="1" w:tplc="1C090003">
      <w:start w:val="1"/>
      <w:numFmt w:val="bullet"/>
      <w:lvlText w:val="o"/>
      <w:lvlJc w:val="left"/>
      <w:pPr>
        <w:ind w:left="1080" w:hanging="360"/>
      </w:pPr>
      <w:rPr>
        <w:rFonts w:ascii="Courier New" w:hAnsi="Courier New" w:cs="Courier New" w:hint="default"/>
      </w:rPr>
    </w:lvl>
    <w:lvl w:ilvl="2" w:tplc="1C090005">
      <w:start w:val="1"/>
      <w:numFmt w:val="bullet"/>
      <w:lvlText w:val=""/>
      <w:lvlJc w:val="left"/>
      <w:pPr>
        <w:ind w:left="1800" w:hanging="360"/>
      </w:pPr>
      <w:rPr>
        <w:rFonts w:ascii="Wingdings" w:hAnsi="Wingdings" w:hint="default"/>
      </w:rPr>
    </w:lvl>
    <w:lvl w:ilvl="3" w:tplc="1C090001">
      <w:start w:val="1"/>
      <w:numFmt w:val="bullet"/>
      <w:lvlText w:val=""/>
      <w:lvlJc w:val="left"/>
      <w:pPr>
        <w:ind w:left="2520" w:hanging="360"/>
      </w:pPr>
      <w:rPr>
        <w:rFonts w:ascii="Symbol" w:hAnsi="Symbol" w:hint="default"/>
      </w:rPr>
    </w:lvl>
    <w:lvl w:ilvl="4" w:tplc="1C090003">
      <w:start w:val="1"/>
      <w:numFmt w:val="bullet"/>
      <w:lvlText w:val="o"/>
      <w:lvlJc w:val="left"/>
      <w:pPr>
        <w:ind w:left="3240" w:hanging="360"/>
      </w:pPr>
      <w:rPr>
        <w:rFonts w:ascii="Courier New" w:hAnsi="Courier New" w:cs="Courier New" w:hint="default"/>
      </w:rPr>
    </w:lvl>
    <w:lvl w:ilvl="5" w:tplc="1C090005">
      <w:start w:val="1"/>
      <w:numFmt w:val="bullet"/>
      <w:lvlText w:val=""/>
      <w:lvlJc w:val="left"/>
      <w:pPr>
        <w:ind w:left="3960" w:hanging="360"/>
      </w:pPr>
      <w:rPr>
        <w:rFonts w:ascii="Wingdings" w:hAnsi="Wingdings" w:hint="default"/>
      </w:rPr>
    </w:lvl>
    <w:lvl w:ilvl="6" w:tplc="1C090001">
      <w:start w:val="1"/>
      <w:numFmt w:val="bullet"/>
      <w:lvlText w:val=""/>
      <w:lvlJc w:val="left"/>
      <w:pPr>
        <w:ind w:left="4680" w:hanging="360"/>
      </w:pPr>
      <w:rPr>
        <w:rFonts w:ascii="Symbol" w:hAnsi="Symbol" w:hint="default"/>
      </w:rPr>
    </w:lvl>
    <w:lvl w:ilvl="7" w:tplc="1C090003">
      <w:start w:val="1"/>
      <w:numFmt w:val="bullet"/>
      <w:lvlText w:val="o"/>
      <w:lvlJc w:val="left"/>
      <w:pPr>
        <w:ind w:left="5400" w:hanging="360"/>
      </w:pPr>
      <w:rPr>
        <w:rFonts w:ascii="Courier New" w:hAnsi="Courier New" w:cs="Courier New" w:hint="default"/>
      </w:rPr>
    </w:lvl>
    <w:lvl w:ilvl="8" w:tplc="1C090005">
      <w:start w:val="1"/>
      <w:numFmt w:val="bullet"/>
      <w:lvlText w:val=""/>
      <w:lvlJc w:val="left"/>
      <w:pPr>
        <w:ind w:left="6120" w:hanging="360"/>
      </w:pPr>
      <w:rPr>
        <w:rFonts w:ascii="Wingdings" w:hAnsi="Wingdings" w:hint="default"/>
      </w:rPr>
    </w:lvl>
  </w:abstractNum>
  <w:abstractNum w:abstractNumId="56">
    <w:nsid w:val="7ABF5042"/>
    <w:multiLevelType w:val="hybridMultilevel"/>
    <w:tmpl w:val="3BC2CF7E"/>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7">
    <w:nsid w:val="7FC85DB9"/>
    <w:multiLevelType w:val="hybridMultilevel"/>
    <w:tmpl w:val="05B07154"/>
    <w:lvl w:ilvl="0" w:tplc="08090001">
      <w:start w:val="1"/>
      <w:numFmt w:val="bullet"/>
      <w:lvlText w:val=""/>
      <w:lvlJc w:val="left"/>
      <w:pPr>
        <w:ind w:left="757" w:hanging="360"/>
      </w:pPr>
      <w:rPr>
        <w:rFonts w:ascii="Symbol" w:hAnsi="Symbol" w:hint="default"/>
      </w:rPr>
    </w:lvl>
    <w:lvl w:ilvl="1" w:tplc="08090003" w:tentative="1">
      <w:start w:val="1"/>
      <w:numFmt w:val="bullet"/>
      <w:lvlText w:val="o"/>
      <w:lvlJc w:val="left"/>
      <w:pPr>
        <w:ind w:left="1477" w:hanging="360"/>
      </w:pPr>
      <w:rPr>
        <w:rFonts w:ascii="Courier New" w:hAnsi="Courier New" w:cs="Courier New" w:hint="default"/>
      </w:rPr>
    </w:lvl>
    <w:lvl w:ilvl="2" w:tplc="08090005" w:tentative="1">
      <w:start w:val="1"/>
      <w:numFmt w:val="bullet"/>
      <w:lvlText w:val=""/>
      <w:lvlJc w:val="left"/>
      <w:pPr>
        <w:ind w:left="2197" w:hanging="360"/>
      </w:pPr>
      <w:rPr>
        <w:rFonts w:ascii="Wingdings" w:hAnsi="Wingdings" w:hint="default"/>
      </w:rPr>
    </w:lvl>
    <w:lvl w:ilvl="3" w:tplc="08090001" w:tentative="1">
      <w:start w:val="1"/>
      <w:numFmt w:val="bullet"/>
      <w:lvlText w:val=""/>
      <w:lvlJc w:val="left"/>
      <w:pPr>
        <w:ind w:left="2917" w:hanging="360"/>
      </w:pPr>
      <w:rPr>
        <w:rFonts w:ascii="Symbol" w:hAnsi="Symbol" w:hint="default"/>
      </w:rPr>
    </w:lvl>
    <w:lvl w:ilvl="4" w:tplc="08090003" w:tentative="1">
      <w:start w:val="1"/>
      <w:numFmt w:val="bullet"/>
      <w:lvlText w:val="o"/>
      <w:lvlJc w:val="left"/>
      <w:pPr>
        <w:ind w:left="3637" w:hanging="360"/>
      </w:pPr>
      <w:rPr>
        <w:rFonts w:ascii="Courier New" w:hAnsi="Courier New" w:cs="Courier New" w:hint="default"/>
      </w:rPr>
    </w:lvl>
    <w:lvl w:ilvl="5" w:tplc="08090005" w:tentative="1">
      <w:start w:val="1"/>
      <w:numFmt w:val="bullet"/>
      <w:lvlText w:val=""/>
      <w:lvlJc w:val="left"/>
      <w:pPr>
        <w:ind w:left="4357" w:hanging="360"/>
      </w:pPr>
      <w:rPr>
        <w:rFonts w:ascii="Wingdings" w:hAnsi="Wingdings" w:hint="default"/>
      </w:rPr>
    </w:lvl>
    <w:lvl w:ilvl="6" w:tplc="08090001" w:tentative="1">
      <w:start w:val="1"/>
      <w:numFmt w:val="bullet"/>
      <w:lvlText w:val=""/>
      <w:lvlJc w:val="left"/>
      <w:pPr>
        <w:ind w:left="5077" w:hanging="360"/>
      </w:pPr>
      <w:rPr>
        <w:rFonts w:ascii="Symbol" w:hAnsi="Symbol" w:hint="default"/>
      </w:rPr>
    </w:lvl>
    <w:lvl w:ilvl="7" w:tplc="08090003" w:tentative="1">
      <w:start w:val="1"/>
      <w:numFmt w:val="bullet"/>
      <w:lvlText w:val="o"/>
      <w:lvlJc w:val="left"/>
      <w:pPr>
        <w:ind w:left="5797" w:hanging="360"/>
      </w:pPr>
      <w:rPr>
        <w:rFonts w:ascii="Courier New" w:hAnsi="Courier New" w:cs="Courier New" w:hint="default"/>
      </w:rPr>
    </w:lvl>
    <w:lvl w:ilvl="8" w:tplc="08090005" w:tentative="1">
      <w:start w:val="1"/>
      <w:numFmt w:val="bullet"/>
      <w:lvlText w:val=""/>
      <w:lvlJc w:val="left"/>
      <w:pPr>
        <w:ind w:left="6517" w:hanging="360"/>
      </w:pPr>
      <w:rPr>
        <w:rFonts w:ascii="Wingdings" w:hAnsi="Wingdings" w:hint="default"/>
      </w:rPr>
    </w:lvl>
  </w:abstractNum>
  <w:num w:numId="1">
    <w:abstractNumId w:val="49"/>
  </w:num>
  <w:num w:numId="2">
    <w:abstractNumId w:val="1"/>
  </w:num>
  <w:num w:numId="3">
    <w:abstractNumId w:val="22"/>
  </w:num>
  <w:num w:numId="4">
    <w:abstractNumId w:val="42"/>
  </w:num>
  <w:num w:numId="5">
    <w:abstractNumId w:val="37"/>
  </w:num>
  <w:num w:numId="6">
    <w:abstractNumId w:val="38"/>
  </w:num>
  <w:num w:numId="7">
    <w:abstractNumId w:val="32"/>
  </w:num>
  <w:num w:numId="8">
    <w:abstractNumId w:val="17"/>
  </w:num>
  <w:num w:numId="9">
    <w:abstractNumId w:val="51"/>
  </w:num>
  <w:num w:numId="10">
    <w:abstractNumId w:val="18"/>
  </w:num>
  <w:num w:numId="11">
    <w:abstractNumId w:val="12"/>
  </w:num>
  <w:num w:numId="12">
    <w:abstractNumId w:val="28"/>
  </w:num>
  <w:num w:numId="13">
    <w:abstractNumId w:val="39"/>
  </w:num>
  <w:num w:numId="14">
    <w:abstractNumId w:val="57"/>
  </w:num>
  <w:num w:numId="15">
    <w:abstractNumId w:val="34"/>
  </w:num>
  <w:num w:numId="16">
    <w:abstractNumId w:val="56"/>
  </w:num>
  <w:num w:numId="17">
    <w:abstractNumId w:val="7"/>
  </w:num>
  <w:num w:numId="18">
    <w:abstractNumId w:val="43"/>
  </w:num>
  <w:num w:numId="19">
    <w:abstractNumId w:val="10"/>
  </w:num>
  <w:num w:numId="20">
    <w:abstractNumId w:val="55"/>
  </w:num>
  <w:num w:numId="21">
    <w:abstractNumId w:val="14"/>
  </w:num>
  <w:num w:numId="22">
    <w:abstractNumId w:val="5"/>
  </w:num>
  <w:num w:numId="23">
    <w:abstractNumId w:val="16"/>
  </w:num>
  <w:num w:numId="24">
    <w:abstractNumId w:val="19"/>
  </w:num>
  <w:num w:numId="25">
    <w:abstractNumId w:val="33"/>
  </w:num>
  <w:num w:numId="26">
    <w:abstractNumId w:val="47"/>
  </w:num>
  <w:num w:numId="27">
    <w:abstractNumId w:val="13"/>
  </w:num>
  <w:num w:numId="28">
    <w:abstractNumId w:val="27"/>
  </w:num>
  <w:num w:numId="29">
    <w:abstractNumId w:val="46"/>
  </w:num>
  <w:num w:numId="30">
    <w:abstractNumId w:val="20"/>
  </w:num>
  <w:num w:numId="31">
    <w:abstractNumId w:val="0"/>
  </w:num>
  <w:num w:numId="32">
    <w:abstractNumId w:val="52"/>
  </w:num>
  <w:num w:numId="33">
    <w:abstractNumId w:val="36"/>
  </w:num>
  <w:num w:numId="34">
    <w:abstractNumId w:val="53"/>
  </w:num>
  <w:num w:numId="35">
    <w:abstractNumId w:val="54"/>
  </w:num>
  <w:num w:numId="36">
    <w:abstractNumId w:val="48"/>
  </w:num>
  <w:num w:numId="37">
    <w:abstractNumId w:val="35"/>
  </w:num>
  <w:num w:numId="38">
    <w:abstractNumId w:val="4"/>
  </w:num>
  <w:num w:numId="39">
    <w:abstractNumId w:val="24"/>
  </w:num>
  <w:num w:numId="40">
    <w:abstractNumId w:val="44"/>
  </w:num>
  <w:num w:numId="41">
    <w:abstractNumId w:val="21"/>
  </w:num>
  <w:num w:numId="42">
    <w:abstractNumId w:val="29"/>
  </w:num>
  <w:num w:numId="43">
    <w:abstractNumId w:val="31"/>
  </w:num>
  <w:num w:numId="44">
    <w:abstractNumId w:val="6"/>
  </w:num>
  <w:num w:numId="45">
    <w:abstractNumId w:val="30"/>
  </w:num>
  <w:num w:numId="46">
    <w:abstractNumId w:val="45"/>
  </w:num>
  <w:num w:numId="47">
    <w:abstractNumId w:val="26"/>
  </w:num>
  <w:num w:numId="48">
    <w:abstractNumId w:val="50"/>
  </w:num>
  <w:num w:numId="49">
    <w:abstractNumId w:val="25"/>
  </w:num>
  <w:num w:numId="50">
    <w:abstractNumId w:val="2"/>
  </w:num>
  <w:num w:numId="51">
    <w:abstractNumId w:val="9"/>
  </w:num>
  <w:num w:numId="52">
    <w:abstractNumId w:val="41"/>
  </w:num>
  <w:num w:numId="53">
    <w:abstractNumId w:val="40"/>
  </w:num>
  <w:num w:numId="54">
    <w:abstractNumId w:val="23"/>
  </w:num>
  <w:num w:numId="55">
    <w:abstractNumId w:val="11"/>
  </w:num>
  <w:num w:numId="56">
    <w:abstractNumId w:val="8"/>
  </w:num>
  <w:num w:numId="57">
    <w:abstractNumId w:val="15"/>
  </w:num>
  <w:num w:numId="58">
    <w:abstractNumId w:val="3"/>
  </w:num>
  <w:numIdMacAtCleanup w:val="5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40"/>
  <w:proofState w:spelling="clean" w:grammar="clean"/>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C4059"/>
    <w:rsid w:val="00006E6F"/>
    <w:rsid w:val="00007EF7"/>
    <w:rsid w:val="00010E02"/>
    <w:rsid w:val="00011724"/>
    <w:rsid w:val="00015856"/>
    <w:rsid w:val="00016FCF"/>
    <w:rsid w:val="00021038"/>
    <w:rsid w:val="0002356F"/>
    <w:rsid w:val="00023D18"/>
    <w:rsid w:val="00025E20"/>
    <w:rsid w:val="00030F61"/>
    <w:rsid w:val="000314D6"/>
    <w:rsid w:val="00034F3E"/>
    <w:rsid w:val="00035B76"/>
    <w:rsid w:val="00037284"/>
    <w:rsid w:val="000407CC"/>
    <w:rsid w:val="00041042"/>
    <w:rsid w:val="00042E85"/>
    <w:rsid w:val="000463A2"/>
    <w:rsid w:val="00047495"/>
    <w:rsid w:val="00051C1F"/>
    <w:rsid w:val="0005251F"/>
    <w:rsid w:val="00054F2A"/>
    <w:rsid w:val="00056D65"/>
    <w:rsid w:val="00057CE8"/>
    <w:rsid w:val="00061E7B"/>
    <w:rsid w:val="000633DC"/>
    <w:rsid w:val="0006703E"/>
    <w:rsid w:val="00071A63"/>
    <w:rsid w:val="00071C88"/>
    <w:rsid w:val="00082811"/>
    <w:rsid w:val="00084F70"/>
    <w:rsid w:val="00090582"/>
    <w:rsid w:val="0009606C"/>
    <w:rsid w:val="0009688C"/>
    <w:rsid w:val="00096ADC"/>
    <w:rsid w:val="000A0190"/>
    <w:rsid w:val="000A40D7"/>
    <w:rsid w:val="000A7430"/>
    <w:rsid w:val="000A78F6"/>
    <w:rsid w:val="000A7D62"/>
    <w:rsid w:val="000B2607"/>
    <w:rsid w:val="000B4492"/>
    <w:rsid w:val="000C0DCC"/>
    <w:rsid w:val="000C1261"/>
    <w:rsid w:val="000C1904"/>
    <w:rsid w:val="000C1BD2"/>
    <w:rsid w:val="000C1EAC"/>
    <w:rsid w:val="000C5581"/>
    <w:rsid w:val="000C57DA"/>
    <w:rsid w:val="000D0283"/>
    <w:rsid w:val="000D292B"/>
    <w:rsid w:val="000D2DFA"/>
    <w:rsid w:val="000D636D"/>
    <w:rsid w:val="000D66E0"/>
    <w:rsid w:val="000E1D24"/>
    <w:rsid w:val="000E43E5"/>
    <w:rsid w:val="000E7350"/>
    <w:rsid w:val="000E74A8"/>
    <w:rsid w:val="000E755A"/>
    <w:rsid w:val="000F3E9A"/>
    <w:rsid w:val="000F4959"/>
    <w:rsid w:val="00100E64"/>
    <w:rsid w:val="001050AA"/>
    <w:rsid w:val="0010623D"/>
    <w:rsid w:val="00106FBA"/>
    <w:rsid w:val="00107F55"/>
    <w:rsid w:val="00114122"/>
    <w:rsid w:val="00116596"/>
    <w:rsid w:val="00121502"/>
    <w:rsid w:val="00124E52"/>
    <w:rsid w:val="001279FE"/>
    <w:rsid w:val="00130031"/>
    <w:rsid w:val="00131ECE"/>
    <w:rsid w:val="00134626"/>
    <w:rsid w:val="00134E10"/>
    <w:rsid w:val="00134E9B"/>
    <w:rsid w:val="00137278"/>
    <w:rsid w:val="0014138B"/>
    <w:rsid w:val="00143FC6"/>
    <w:rsid w:val="0014400F"/>
    <w:rsid w:val="00145BC6"/>
    <w:rsid w:val="00150637"/>
    <w:rsid w:val="0015280E"/>
    <w:rsid w:val="00152923"/>
    <w:rsid w:val="00152AFA"/>
    <w:rsid w:val="00157A86"/>
    <w:rsid w:val="00157AB5"/>
    <w:rsid w:val="00160ED0"/>
    <w:rsid w:val="00161848"/>
    <w:rsid w:val="001639AC"/>
    <w:rsid w:val="001761C3"/>
    <w:rsid w:val="00183183"/>
    <w:rsid w:val="00185B70"/>
    <w:rsid w:val="00185EB2"/>
    <w:rsid w:val="001915D7"/>
    <w:rsid w:val="00191A3B"/>
    <w:rsid w:val="00193D07"/>
    <w:rsid w:val="00195CB8"/>
    <w:rsid w:val="001968CE"/>
    <w:rsid w:val="00197003"/>
    <w:rsid w:val="001A028D"/>
    <w:rsid w:val="001A203F"/>
    <w:rsid w:val="001A4ABE"/>
    <w:rsid w:val="001A5A26"/>
    <w:rsid w:val="001B103E"/>
    <w:rsid w:val="001B56B1"/>
    <w:rsid w:val="001B6C51"/>
    <w:rsid w:val="001C0A3D"/>
    <w:rsid w:val="001C1040"/>
    <w:rsid w:val="001C245C"/>
    <w:rsid w:val="001C2F18"/>
    <w:rsid w:val="001C48C8"/>
    <w:rsid w:val="001C641A"/>
    <w:rsid w:val="001C7060"/>
    <w:rsid w:val="001D7790"/>
    <w:rsid w:val="001E171B"/>
    <w:rsid w:val="001E2323"/>
    <w:rsid w:val="001E28EE"/>
    <w:rsid w:val="001E2EF8"/>
    <w:rsid w:val="001E3439"/>
    <w:rsid w:val="001E3B96"/>
    <w:rsid w:val="001F3412"/>
    <w:rsid w:val="001F5A21"/>
    <w:rsid w:val="001F701D"/>
    <w:rsid w:val="001F788A"/>
    <w:rsid w:val="00201A8A"/>
    <w:rsid w:val="00210B6F"/>
    <w:rsid w:val="002115FE"/>
    <w:rsid w:val="00211E05"/>
    <w:rsid w:val="00212DAB"/>
    <w:rsid w:val="00217217"/>
    <w:rsid w:val="00217429"/>
    <w:rsid w:val="00221813"/>
    <w:rsid w:val="002236FA"/>
    <w:rsid w:val="00225B21"/>
    <w:rsid w:val="002324CE"/>
    <w:rsid w:val="00234FB5"/>
    <w:rsid w:val="002413CB"/>
    <w:rsid w:val="002445B1"/>
    <w:rsid w:val="00244862"/>
    <w:rsid w:val="00245385"/>
    <w:rsid w:val="0025150B"/>
    <w:rsid w:val="00253824"/>
    <w:rsid w:val="00265FA1"/>
    <w:rsid w:val="002675A4"/>
    <w:rsid w:val="0027232E"/>
    <w:rsid w:val="002758B9"/>
    <w:rsid w:val="00281EC9"/>
    <w:rsid w:val="0028656F"/>
    <w:rsid w:val="0028681A"/>
    <w:rsid w:val="002878D1"/>
    <w:rsid w:val="002901C9"/>
    <w:rsid w:val="00291A3D"/>
    <w:rsid w:val="00296A81"/>
    <w:rsid w:val="002A3DE3"/>
    <w:rsid w:val="002A4B35"/>
    <w:rsid w:val="002A763B"/>
    <w:rsid w:val="002B14EF"/>
    <w:rsid w:val="002B2692"/>
    <w:rsid w:val="002B4A32"/>
    <w:rsid w:val="002B59E7"/>
    <w:rsid w:val="002C18AC"/>
    <w:rsid w:val="002C3C90"/>
    <w:rsid w:val="002C410E"/>
    <w:rsid w:val="002E0FEC"/>
    <w:rsid w:val="002E2AF5"/>
    <w:rsid w:val="002E3953"/>
    <w:rsid w:val="002E39EB"/>
    <w:rsid w:val="002F1398"/>
    <w:rsid w:val="002F38DF"/>
    <w:rsid w:val="002F4F23"/>
    <w:rsid w:val="002F6B73"/>
    <w:rsid w:val="002F73B9"/>
    <w:rsid w:val="00307C56"/>
    <w:rsid w:val="003121D7"/>
    <w:rsid w:val="00312462"/>
    <w:rsid w:val="00316FF7"/>
    <w:rsid w:val="0032090F"/>
    <w:rsid w:val="00327188"/>
    <w:rsid w:val="00331D6A"/>
    <w:rsid w:val="003327A5"/>
    <w:rsid w:val="00332EFA"/>
    <w:rsid w:val="00332F79"/>
    <w:rsid w:val="00333491"/>
    <w:rsid w:val="00336D30"/>
    <w:rsid w:val="00337801"/>
    <w:rsid w:val="003401D2"/>
    <w:rsid w:val="00341038"/>
    <w:rsid w:val="00344235"/>
    <w:rsid w:val="003448C6"/>
    <w:rsid w:val="00350FB5"/>
    <w:rsid w:val="00353CF8"/>
    <w:rsid w:val="0035525D"/>
    <w:rsid w:val="00355654"/>
    <w:rsid w:val="0035579B"/>
    <w:rsid w:val="00357C77"/>
    <w:rsid w:val="003602F8"/>
    <w:rsid w:val="00360E97"/>
    <w:rsid w:val="00365D1A"/>
    <w:rsid w:val="003704C4"/>
    <w:rsid w:val="00374A81"/>
    <w:rsid w:val="00374B49"/>
    <w:rsid w:val="003869DC"/>
    <w:rsid w:val="0039348C"/>
    <w:rsid w:val="0039512D"/>
    <w:rsid w:val="003A2B80"/>
    <w:rsid w:val="003A4441"/>
    <w:rsid w:val="003A7041"/>
    <w:rsid w:val="003B1DBC"/>
    <w:rsid w:val="003B2AAF"/>
    <w:rsid w:val="003B360B"/>
    <w:rsid w:val="003B79DE"/>
    <w:rsid w:val="003C2525"/>
    <w:rsid w:val="003C32B3"/>
    <w:rsid w:val="003C6C14"/>
    <w:rsid w:val="003D06CA"/>
    <w:rsid w:val="003D1396"/>
    <w:rsid w:val="003D1E85"/>
    <w:rsid w:val="003D2CBF"/>
    <w:rsid w:val="003D3E63"/>
    <w:rsid w:val="003D482C"/>
    <w:rsid w:val="003E19CA"/>
    <w:rsid w:val="003E1B60"/>
    <w:rsid w:val="003E29FD"/>
    <w:rsid w:val="003E7BA9"/>
    <w:rsid w:val="003F2A9D"/>
    <w:rsid w:val="003F5B33"/>
    <w:rsid w:val="003F6327"/>
    <w:rsid w:val="003F7B6E"/>
    <w:rsid w:val="0040381F"/>
    <w:rsid w:val="00405703"/>
    <w:rsid w:val="00405B2B"/>
    <w:rsid w:val="00407205"/>
    <w:rsid w:val="00407463"/>
    <w:rsid w:val="0041278B"/>
    <w:rsid w:val="00421104"/>
    <w:rsid w:val="0042432A"/>
    <w:rsid w:val="00427004"/>
    <w:rsid w:val="00430A07"/>
    <w:rsid w:val="00432E81"/>
    <w:rsid w:val="00433BBC"/>
    <w:rsid w:val="00433FEE"/>
    <w:rsid w:val="00434A54"/>
    <w:rsid w:val="004357CD"/>
    <w:rsid w:val="00443C7A"/>
    <w:rsid w:val="004448F9"/>
    <w:rsid w:val="00445E86"/>
    <w:rsid w:val="00450C31"/>
    <w:rsid w:val="00457D99"/>
    <w:rsid w:val="00461CFE"/>
    <w:rsid w:val="00463FE4"/>
    <w:rsid w:val="00472D91"/>
    <w:rsid w:val="00473371"/>
    <w:rsid w:val="00475872"/>
    <w:rsid w:val="004774EE"/>
    <w:rsid w:val="00480A87"/>
    <w:rsid w:val="00483CC4"/>
    <w:rsid w:val="004957B6"/>
    <w:rsid w:val="00496F57"/>
    <w:rsid w:val="004A115F"/>
    <w:rsid w:val="004A43D3"/>
    <w:rsid w:val="004A4AEE"/>
    <w:rsid w:val="004A4B59"/>
    <w:rsid w:val="004A7B68"/>
    <w:rsid w:val="004B1958"/>
    <w:rsid w:val="004B22D9"/>
    <w:rsid w:val="004B7311"/>
    <w:rsid w:val="004C1F80"/>
    <w:rsid w:val="004C1FF9"/>
    <w:rsid w:val="004C6DD5"/>
    <w:rsid w:val="004C6E46"/>
    <w:rsid w:val="004C71D1"/>
    <w:rsid w:val="004C74C6"/>
    <w:rsid w:val="004D2859"/>
    <w:rsid w:val="004E011F"/>
    <w:rsid w:val="004E4FC4"/>
    <w:rsid w:val="004E5790"/>
    <w:rsid w:val="004E5D19"/>
    <w:rsid w:val="004E6DD4"/>
    <w:rsid w:val="004E759D"/>
    <w:rsid w:val="004F79DE"/>
    <w:rsid w:val="00501A7C"/>
    <w:rsid w:val="00504479"/>
    <w:rsid w:val="005136B1"/>
    <w:rsid w:val="005158C9"/>
    <w:rsid w:val="0052111D"/>
    <w:rsid w:val="00523A59"/>
    <w:rsid w:val="00533DCA"/>
    <w:rsid w:val="00534CDD"/>
    <w:rsid w:val="00541D73"/>
    <w:rsid w:val="00541FF4"/>
    <w:rsid w:val="00545169"/>
    <w:rsid w:val="00551A01"/>
    <w:rsid w:val="00553F65"/>
    <w:rsid w:val="005566BC"/>
    <w:rsid w:val="005569FD"/>
    <w:rsid w:val="0055782B"/>
    <w:rsid w:val="00563873"/>
    <w:rsid w:val="0056745D"/>
    <w:rsid w:val="00567E71"/>
    <w:rsid w:val="00572E96"/>
    <w:rsid w:val="00574030"/>
    <w:rsid w:val="00581C3C"/>
    <w:rsid w:val="0058621E"/>
    <w:rsid w:val="005975F4"/>
    <w:rsid w:val="005A128B"/>
    <w:rsid w:val="005A1B70"/>
    <w:rsid w:val="005A281C"/>
    <w:rsid w:val="005A7612"/>
    <w:rsid w:val="005B15EB"/>
    <w:rsid w:val="005B3B04"/>
    <w:rsid w:val="005C0FAD"/>
    <w:rsid w:val="005C72A3"/>
    <w:rsid w:val="005E311F"/>
    <w:rsid w:val="005F4BA6"/>
    <w:rsid w:val="005F590F"/>
    <w:rsid w:val="00603E0B"/>
    <w:rsid w:val="00612147"/>
    <w:rsid w:val="006232B6"/>
    <w:rsid w:val="00627A33"/>
    <w:rsid w:val="00632353"/>
    <w:rsid w:val="00633188"/>
    <w:rsid w:val="00635C3C"/>
    <w:rsid w:val="00640384"/>
    <w:rsid w:val="00641B99"/>
    <w:rsid w:val="0064659D"/>
    <w:rsid w:val="00651746"/>
    <w:rsid w:val="00651824"/>
    <w:rsid w:val="00652011"/>
    <w:rsid w:val="0065379E"/>
    <w:rsid w:val="00653D81"/>
    <w:rsid w:val="00654C60"/>
    <w:rsid w:val="00660AB4"/>
    <w:rsid w:val="006622EE"/>
    <w:rsid w:val="006623BC"/>
    <w:rsid w:val="00665798"/>
    <w:rsid w:val="0066770A"/>
    <w:rsid w:val="0067061E"/>
    <w:rsid w:val="00670C9A"/>
    <w:rsid w:val="006731DC"/>
    <w:rsid w:val="00675FE5"/>
    <w:rsid w:val="00676089"/>
    <w:rsid w:val="00676759"/>
    <w:rsid w:val="00677045"/>
    <w:rsid w:val="00677969"/>
    <w:rsid w:val="00677FF6"/>
    <w:rsid w:val="00682B68"/>
    <w:rsid w:val="00684053"/>
    <w:rsid w:val="00685837"/>
    <w:rsid w:val="0069568D"/>
    <w:rsid w:val="00697AE0"/>
    <w:rsid w:val="00697CFB"/>
    <w:rsid w:val="006A1989"/>
    <w:rsid w:val="006A1FFE"/>
    <w:rsid w:val="006A3543"/>
    <w:rsid w:val="006A3AB2"/>
    <w:rsid w:val="006A4DF8"/>
    <w:rsid w:val="006A5B37"/>
    <w:rsid w:val="006A69A6"/>
    <w:rsid w:val="006A7AF2"/>
    <w:rsid w:val="006B1A9D"/>
    <w:rsid w:val="006B329F"/>
    <w:rsid w:val="006B351E"/>
    <w:rsid w:val="006C51D6"/>
    <w:rsid w:val="006C593A"/>
    <w:rsid w:val="006D2CD5"/>
    <w:rsid w:val="006D5C6D"/>
    <w:rsid w:val="006D71EA"/>
    <w:rsid w:val="006E3778"/>
    <w:rsid w:val="006E4730"/>
    <w:rsid w:val="006E6DCD"/>
    <w:rsid w:val="006F0C54"/>
    <w:rsid w:val="006F1F3E"/>
    <w:rsid w:val="006F251D"/>
    <w:rsid w:val="00701ACE"/>
    <w:rsid w:val="0070407B"/>
    <w:rsid w:val="00704A97"/>
    <w:rsid w:val="00704F8C"/>
    <w:rsid w:val="0070787D"/>
    <w:rsid w:val="0071678B"/>
    <w:rsid w:val="007168CD"/>
    <w:rsid w:val="00721A84"/>
    <w:rsid w:val="00721F93"/>
    <w:rsid w:val="00723D84"/>
    <w:rsid w:val="007261EB"/>
    <w:rsid w:val="007307DD"/>
    <w:rsid w:val="007326CB"/>
    <w:rsid w:val="00732C5E"/>
    <w:rsid w:val="00734266"/>
    <w:rsid w:val="00734D9E"/>
    <w:rsid w:val="0073686D"/>
    <w:rsid w:val="00736EE0"/>
    <w:rsid w:val="007425C6"/>
    <w:rsid w:val="00742A44"/>
    <w:rsid w:val="007510FB"/>
    <w:rsid w:val="00752016"/>
    <w:rsid w:val="007540B1"/>
    <w:rsid w:val="0075631B"/>
    <w:rsid w:val="0075735B"/>
    <w:rsid w:val="007702F6"/>
    <w:rsid w:val="00770C5A"/>
    <w:rsid w:val="00774061"/>
    <w:rsid w:val="007740B3"/>
    <w:rsid w:val="0077488B"/>
    <w:rsid w:val="00776D17"/>
    <w:rsid w:val="00777183"/>
    <w:rsid w:val="00780FA0"/>
    <w:rsid w:val="0078459E"/>
    <w:rsid w:val="00790158"/>
    <w:rsid w:val="00790F92"/>
    <w:rsid w:val="007937B2"/>
    <w:rsid w:val="00794222"/>
    <w:rsid w:val="00795647"/>
    <w:rsid w:val="007A00DE"/>
    <w:rsid w:val="007A1D58"/>
    <w:rsid w:val="007A24B6"/>
    <w:rsid w:val="007A27C8"/>
    <w:rsid w:val="007A3361"/>
    <w:rsid w:val="007A5B1F"/>
    <w:rsid w:val="007A6FB0"/>
    <w:rsid w:val="007B4680"/>
    <w:rsid w:val="007B542A"/>
    <w:rsid w:val="007C3E5F"/>
    <w:rsid w:val="007C3FB3"/>
    <w:rsid w:val="007D182C"/>
    <w:rsid w:val="007D39CE"/>
    <w:rsid w:val="007D6E80"/>
    <w:rsid w:val="007E2A31"/>
    <w:rsid w:val="007E2C7B"/>
    <w:rsid w:val="007E328E"/>
    <w:rsid w:val="007E3D22"/>
    <w:rsid w:val="007E5837"/>
    <w:rsid w:val="007E6989"/>
    <w:rsid w:val="007E6D9B"/>
    <w:rsid w:val="007F0634"/>
    <w:rsid w:val="007F6F77"/>
    <w:rsid w:val="007F78A2"/>
    <w:rsid w:val="007F7F07"/>
    <w:rsid w:val="008020F9"/>
    <w:rsid w:val="008070C5"/>
    <w:rsid w:val="00807613"/>
    <w:rsid w:val="0081050F"/>
    <w:rsid w:val="0081076B"/>
    <w:rsid w:val="008118B2"/>
    <w:rsid w:val="0081378E"/>
    <w:rsid w:val="00813E38"/>
    <w:rsid w:val="00814AB3"/>
    <w:rsid w:val="00815A96"/>
    <w:rsid w:val="00817FD8"/>
    <w:rsid w:val="00820AC3"/>
    <w:rsid w:val="00822FEC"/>
    <w:rsid w:val="00825F90"/>
    <w:rsid w:val="0083060D"/>
    <w:rsid w:val="00831F4E"/>
    <w:rsid w:val="00832D82"/>
    <w:rsid w:val="00836649"/>
    <w:rsid w:val="00841FE2"/>
    <w:rsid w:val="00844455"/>
    <w:rsid w:val="00847869"/>
    <w:rsid w:val="00852397"/>
    <w:rsid w:val="00854268"/>
    <w:rsid w:val="008556C8"/>
    <w:rsid w:val="00857B2A"/>
    <w:rsid w:val="00860169"/>
    <w:rsid w:val="00865641"/>
    <w:rsid w:val="008661F1"/>
    <w:rsid w:val="008676C5"/>
    <w:rsid w:val="00871B08"/>
    <w:rsid w:val="00871BA3"/>
    <w:rsid w:val="00871D63"/>
    <w:rsid w:val="008720D9"/>
    <w:rsid w:val="0087230B"/>
    <w:rsid w:val="00873394"/>
    <w:rsid w:val="008738E2"/>
    <w:rsid w:val="0087445A"/>
    <w:rsid w:val="00875277"/>
    <w:rsid w:val="00875407"/>
    <w:rsid w:val="00877616"/>
    <w:rsid w:val="00883632"/>
    <w:rsid w:val="00891037"/>
    <w:rsid w:val="0089308D"/>
    <w:rsid w:val="008A0B20"/>
    <w:rsid w:val="008A2544"/>
    <w:rsid w:val="008A3362"/>
    <w:rsid w:val="008A624E"/>
    <w:rsid w:val="008A66BE"/>
    <w:rsid w:val="008B05A1"/>
    <w:rsid w:val="008B19E6"/>
    <w:rsid w:val="008B5087"/>
    <w:rsid w:val="008B5509"/>
    <w:rsid w:val="008B7ECE"/>
    <w:rsid w:val="008C11BA"/>
    <w:rsid w:val="008C25B1"/>
    <w:rsid w:val="008C2E02"/>
    <w:rsid w:val="008D0A99"/>
    <w:rsid w:val="008D1D27"/>
    <w:rsid w:val="008D2BB8"/>
    <w:rsid w:val="008D744C"/>
    <w:rsid w:val="008E4F6F"/>
    <w:rsid w:val="008E57B6"/>
    <w:rsid w:val="008E773B"/>
    <w:rsid w:val="008E79AD"/>
    <w:rsid w:val="008F0731"/>
    <w:rsid w:val="008F1209"/>
    <w:rsid w:val="008F2BA1"/>
    <w:rsid w:val="008F3F4E"/>
    <w:rsid w:val="008F44F3"/>
    <w:rsid w:val="00901451"/>
    <w:rsid w:val="00903A2B"/>
    <w:rsid w:val="009060CE"/>
    <w:rsid w:val="00907764"/>
    <w:rsid w:val="009159D0"/>
    <w:rsid w:val="00917713"/>
    <w:rsid w:val="00917B28"/>
    <w:rsid w:val="00920CE7"/>
    <w:rsid w:val="009218E6"/>
    <w:rsid w:val="00922BCB"/>
    <w:rsid w:val="00922D2F"/>
    <w:rsid w:val="009241E9"/>
    <w:rsid w:val="00924245"/>
    <w:rsid w:val="009251D3"/>
    <w:rsid w:val="009272E3"/>
    <w:rsid w:val="00930EB8"/>
    <w:rsid w:val="009325E3"/>
    <w:rsid w:val="00935CD4"/>
    <w:rsid w:val="00935F85"/>
    <w:rsid w:val="009419C0"/>
    <w:rsid w:val="00946411"/>
    <w:rsid w:val="009505D0"/>
    <w:rsid w:val="00951E41"/>
    <w:rsid w:val="009534C1"/>
    <w:rsid w:val="009612E8"/>
    <w:rsid w:val="00973D5B"/>
    <w:rsid w:val="00975E97"/>
    <w:rsid w:val="00980534"/>
    <w:rsid w:val="00981878"/>
    <w:rsid w:val="00981DA4"/>
    <w:rsid w:val="0098452E"/>
    <w:rsid w:val="009856A2"/>
    <w:rsid w:val="00986343"/>
    <w:rsid w:val="00986374"/>
    <w:rsid w:val="00991B75"/>
    <w:rsid w:val="009967F5"/>
    <w:rsid w:val="009A4382"/>
    <w:rsid w:val="009B02CB"/>
    <w:rsid w:val="009B0516"/>
    <w:rsid w:val="009B1FE7"/>
    <w:rsid w:val="009B6557"/>
    <w:rsid w:val="009B76D6"/>
    <w:rsid w:val="009C7EFF"/>
    <w:rsid w:val="009D0ADC"/>
    <w:rsid w:val="009D0DFD"/>
    <w:rsid w:val="009D60FE"/>
    <w:rsid w:val="009E1D21"/>
    <w:rsid w:val="009E287B"/>
    <w:rsid w:val="009F081D"/>
    <w:rsid w:val="009F17BA"/>
    <w:rsid w:val="009F64BC"/>
    <w:rsid w:val="009F76AE"/>
    <w:rsid w:val="00A0024A"/>
    <w:rsid w:val="00A02DA6"/>
    <w:rsid w:val="00A03F9F"/>
    <w:rsid w:val="00A04048"/>
    <w:rsid w:val="00A04289"/>
    <w:rsid w:val="00A06589"/>
    <w:rsid w:val="00A116E0"/>
    <w:rsid w:val="00A12E01"/>
    <w:rsid w:val="00A13838"/>
    <w:rsid w:val="00A138CB"/>
    <w:rsid w:val="00A14F22"/>
    <w:rsid w:val="00A17120"/>
    <w:rsid w:val="00A17DAE"/>
    <w:rsid w:val="00A2696C"/>
    <w:rsid w:val="00A26E97"/>
    <w:rsid w:val="00A27711"/>
    <w:rsid w:val="00A34E6D"/>
    <w:rsid w:val="00A353BC"/>
    <w:rsid w:val="00A41D65"/>
    <w:rsid w:val="00A478D7"/>
    <w:rsid w:val="00A551E5"/>
    <w:rsid w:val="00A56951"/>
    <w:rsid w:val="00A604B7"/>
    <w:rsid w:val="00A62612"/>
    <w:rsid w:val="00A62AFA"/>
    <w:rsid w:val="00A63788"/>
    <w:rsid w:val="00A6440F"/>
    <w:rsid w:val="00A6563E"/>
    <w:rsid w:val="00A66B83"/>
    <w:rsid w:val="00A7062E"/>
    <w:rsid w:val="00A70DDB"/>
    <w:rsid w:val="00A71022"/>
    <w:rsid w:val="00A77BB0"/>
    <w:rsid w:val="00A87590"/>
    <w:rsid w:val="00A955A4"/>
    <w:rsid w:val="00A95E1A"/>
    <w:rsid w:val="00AA001A"/>
    <w:rsid w:val="00AA1BCE"/>
    <w:rsid w:val="00AA2FBF"/>
    <w:rsid w:val="00AA59B8"/>
    <w:rsid w:val="00AA6DCA"/>
    <w:rsid w:val="00AB507D"/>
    <w:rsid w:val="00AB5159"/>
    <w:rsid w:val="00AB620A"/>
    <w:rsid w:val="00AC424F"/>
    <w:rsid w:val="00AC59C0"/>
    <w:rsid w:val="00AD15C4"/>
    <w:rsid w:val="00AD69D5"/>
    <w:rsid w:val="00AE4534"/>
    <w:rsid w:val="00AE4854"/>
    <w:rsid w:val="00AE4856"/>
    <w:rsid w:val="00AE49FE"/>
    <w:rsid w:val="00AE4D1D"/>
    <w:rsid w:val="00AE5C37"/>
    <w:rsid w:val="00AE7185"/>
    <w:rsid w:val="00AF6316"/>
    <w:rsid w:val="00B00974"/>
    <w:rsid w:val="00B0327C"/>
    <w:rsid w:val="00B04A52"/>
    <w:rsid w:val="00B05049"/>
    <w:rsid w:val="00B052EB"/>
    <w:rsid w:val="00B06853"/>
    <w:rsid w:val="00B10182"/>
    <w:rsid w:val="00B10BFC"/>
    <w:rsid w:val="00B11BE2"/>
    <w:rsid w:val="00B27E1A"/>
    <w:rsid w:val="00B30D83"/>
    <w:rsid w:val="00B36DD9"/>
    <w:rsid w:val="00B45345"/>
    <w:rsid w:val="00B6779A"/>
    <w:rsid w:val="00B7785C"/>
    <w:rsid w:val="00B8199D"/>
    <w:rsid w:val="00B821D0"/>
    <w:rsid w:val="00B8434F"/>
    <w:rsid w:val="00B85D82"/>
    <w:rsid w:val="00B91496"/>
    <w:rsid w:val="00B91DDA"/>
    <w:rsid w:val="00B92E60"/>
    <w:rsid w:val="00B92E72"/>
    <w:rsid w:val="00B9474A"/>
    <w:rsid w:val="00B965CC"/>
    <w:rsid w:val="00BA2094"/>
    <w:rsid w:val="00BA56E2"/>
    <w:rsid w:val="00BB2304"/>
    <w:rsid w:val="00BB2DA7"/>
    <w:rsid w:val="00BB5894"/>
    <w:rsid w:val="00BC08AD"/>
    <w:rsid w:val="00BC5E75"/>
    <w:rsid w:val="00BC5F05"/>
    <w:rsid w:val="00BD0A4B"/>
    <w:rsid w:val="00BD5013"/>
    <w:rsid w:val="00BD70D5"/>
    <w:rsid w:val="00BE08ED"/>
    <w:rsid w:val="00BE50F9"/>
    <w:rsid w:val="00BE53AE"/>
    <w:rsid w:val="00BF2470"/>
    <w:rsid w:val="00C01FC9"/>
    <w:rsid w:val="00C02F73"/>
    <w:rsid w:val="00C04968"/>
    <w:rsid w:val="00C05161"/>
    <w:rsid w:val="00C059BD"/>
    <w:rsid w:val="00C068F8"/>
    <w:rsid w:val="00C10481"/>
    <w:rsid w:val="00C10895"/>
    <w:rsid w:val="00C108C7"/>
    <w:rsid w:val="00C1183A"/>
    <w:rsid w:val="00C11F98"/>
    <w:rsid w:val="00C12854"/>
    <w:rsid w:val="00C14D01"/>
    <w:rsid w:val="00C16879"/>
    <w:rsid w:val="00C170E0"/>
    <w:rsid w:val="00C201B1"/>
    <w:rsid w:val="00C2184B"/>
    <w:rsid w:val="00C23E27"/>
    <w:rsid w:val="00C25956"/>
    <w:rsid w:val="00C25B33"/>
    <w:rsid w:val="00C335C8"/>
    <w:rsid w:val="00C3490C"/>
    <w:rsid w:val="00C37279"/>
    <w:rsid w:val="00C40BA0"/>
    <w:rsid w:val="00C426C7"/>
    <w:rsid w:val="00C5088E"/>
    <w:rsid w:val="00C5167F"/>
    <w:rsid w:val="00C5496E"/>
    <w:rsid w:val="00C60556"/>
    <w:rsid w:val="00C622C6"/>
    <w:rsid w:val="00C70395"/>
    <w:rsid w:val="00C73239"/>
    <w:rsid w:val="00C80424"/>
    <w:rsid w:val="00C80ACF"/>
    <w:rsid w:val="00C81CB4"/>
    <w:rsid w:val="00C86CAC"/>
    <w:rsid w:val="00C90E21"/>
    <w:rsid w:val="00C91F93"/>
    <w:rsid w:val="00C92D35"/>
    <w:rsid w:val="00C964ED"/>
    <w:rsid w:val="00CA6FAD"/>
    <w:rsid w:val="00CB1BE6"/>
    <w:rsid w:val="00CB2C03"/>
    <w:rsid w:val="00CB2E2C"/>
    <w:rsid w:val="00CB2EC4"/>
    <w:rsid w:val="00CB7159"/>
    <w:rsid w:val="00CC239F"/>
    <w:rsid w:val="00CC24FE"/>
    <w:rsid w:val="00CC314F"/>
    <w:rsid w:val="00CC4059"/>
    <w:rsid w:val="00CC4D53"/>
    <w:rsid w:val="00CC4F46"/>
    <w:rsid w:val="00CC50D1"/>
    <w:rsid w:val="00CC6BF0"/>
    <w:rsid w:val="00CD085E"/>
    <w:rsid w:val="00CD2B39"/>
    <w:rsid w:val="00CD396F"/>
    <w:rsid w:val="00CD3E9A"/>
    <w:rsid w:val="00CE2DF0"/>
    <w:rsid w:val="00CE36B2"/>
    <w:rsid w:val="00CE434D"/>
    <w:rsid w:val="00CE4D83"/>
    <w:rsid w:val="00CE700A"/>
    <w:rsid w:val="00CF2312"/>
    <w:rsid w:val="00CF69FE"/>
    <w:rsid w:val="00D0179F"/>
    <w:rsid w:val="00D02523"/>
    <w:rsid w:val="00D04AE9"/>
    <w:rsid w:val="00D04F98"/>
    <w:rsid w:val="00D128F9"/>
    <w:rsid w:val="00D13153"/>
    <w:rsid w:val="00D14B64"/>
    <w:rsid w:val="00D207ED"/>
    <w:rsid w:val="00D22048"/>
    <w:rsid w:val="00D24D56"/>
    <w:rsid w:val="00D25AF4"/>
    <w:rsid w:val="00D27B02"/>
    <w:rsid w:val="00D46A94"/>
    <w:rsid w:val="00D519F7"/>
    <w:rsid w:val="00D52F28"/>
    <w:rsid w:val="00D53DA2"/>
    <w:rsid w:val="00D541F2"/>
    <w:rsid w:val="00D545CA"/>
    <w:rsid w:val="00D55F00"/>
    <w:rsid w:val="00D56705"/>
    <w:rsid w:val="00D645C2"/>
    <w:rsid w:val="00D65014"/>
    <w:rsid w:val="00D6645E"/>
    <w:rsid w:val="00D67882"/>
    <w:rsid w:val="00D73E14"/>
    <w:rsid w:val="00D74B12"/>
    <w:rsid w:val="00D8093F"/>
    <w:rsid w:val="00D912C2"/>
    <w:rsid w:val="00D92451"/>
    <w:rsid w:val="00D93A1C"/>
    <w:rsid w:val="00D96A67"/>
    <w:rsid w:val="00DA0281"/>
    <w:rsid w:val="00DA5716"/>
    <w:rsid w:val="00DA6D3D"/>
    <w:rsid w:val="00DB1A23"/>
    <w:rsid w:val="00DB28F1"/>
    <w:rsid w:val="00DB3031"/>
    <w:rsid w:val="00DB6FD5"/>
    <w:rsid w:val="00DC1ABA"/>
    <w:rsid w:val="00DC35F0"/>
    <w:rsid w:val="00DC3FAD"/>
    <w:rsid w:val="00DD1625"/>
    <w:rsid w:val="00DD4111"/>
    <w:rsid w:val="00DD4D2A"/>
    <w:rsid w:val="00DD4DDD"/>
    <w:rsid w:val="00DD5B32"/>
    <w:rsid w:val="00DE1E0D"/>
    <w:rsid w:val="00DE33F7"/>
    <w:rsid w:val="00DE789F"/>
    <w:rsid w:val="00DF183A"/>
    <w:rsid w:val="00DF5944"/>
    <w:rsid w:val="00DF60FB"/>
    <w:rsid w:val="00DF6403"/>
    <w:rsid w:val="00DF74AC"/>
    <w:rsid w:val="00E01663"/>
    <w:rsid w:val="00E0172B"/>
    <w:rsid w:val="00E11915"/>
    <w:rsid w:val="00E13614"/>
    <w:rsid w:val="00E14BF2"/>
    <w:rsid w:val="00E25434"/>
    <w:rsid w:val="00E26E2C"/>
    <w:rsid w:val="00E30047"/>
    <w:rsid w:val="00E354D0"/>
    <w:rsid w:val="00E40AD8"/>
    <w:rsid w:val="00E418B5"/>
    <w:rsid w:val="00E439FC"/>
    <w:rsid w:val="00E44518"/>
    <w:rsid w:val="00E44939"/>
    <w:rsid w:val="00E61CAD"/>
    <w:rsid w:val="00E62B20"/>
    <w:rsid w:val="00E63A8A"/>
    <w:rsid w:val="00E64A48"/>
    <w:rsid w:val="00E67D0C"/>
    <w:rsid w:val="00E67D3C"/>
    <w:rsid w:val="00E71353"/>
    <w:rsid w:val="00E72984"/>
    <w:rsid w:val="00E73DA6"/>
    <w:rsid w:val="00E76211"/>
    <w:rsid w:val="00E8237D"/>
    <w:rsid w:val="00E83633"/>
    <w:rsid w:val="00E83EDB"/>
    <w:rsid w:val="00E85808"/>
    <w:rsid w:val="00EA0608"/>
    <w:rsid w:val="00EA09F1"/>
    <w:rsid w:val="00EA3245"/>
    <w:rsid w:val="00EA4320"/>
    <w:rsid w:val="00EA65C1"/>
    <w:rsid w:val="00EA693F"/>
    <w:rsid w:val="00EA7762"/>
    <w:rsid w:val="00EB0FC8"/>
    <w:rsid w:val="00EB3644"/>
    <w:rsid w:val="00EB3706"/>
    <w:rsid w:val="00EC4B7A"/>
    <w:rsid w:val="00ED143C"/>
    <w:rsid w:val="00ED1CF8"/>
    <w:rsid w:val="00ED5E24"/>
    <w:rsid w:val="00ED689A"/>
    <w:rsid w:val="00ED7320"/>
    <w:rsid w:val="00EE0292"/>
    <w:rsid w:val="00EE249D"/>
    <w:rsid w:val="00EE47A3"/>
    <w:rsid w:val="00EE71C3"/>
    <w:rsid w:val="00EF144F"/>
    <w:rsid w:val="00EF1E75"/>
    <w:rsid w:val="00EF7005"/>
    <w:rsid w:val="00F0118B"/>
    <w:rsid w:val="00F039C2"/>
    <w:rsid w:val="00F05A87"/>
    <w:rsid w:val="00F11E5B"/>
    <w:rsid w:val="00F15836"/>
    <w:rsid w:val="00F17104"/>
    <w:rsid w:val="00F17ABD"/>
    <w:rsid w:val="00F22912"/>
    <w:rsid w:val="00F24311"/>
    <w:rsid w:val="00F3135F"/>
    <w:rsid w:val="00F3292C"/>
    <w:rsid w:val="00F3327E"/>
    <w:rsid w:val="00F3509F"/>
    <w:rsid w:val="00F4391A"/>
    <w:rsid w:val="00F46031"/>
    <w:rsid w:val="00F51030"/>
    <w:rsid w:val="00F52B2B"/>
    <w:rsid w:val="00F55334"/>
    <w:rsid w:val="00F56D8F"/>
    <w:rsid w:val="00F612C2"/>
    <w:rsid w:val="00F661EF"/>
    <w:rsid w:val="00F715F7"/>
    <w:rsid w:val="00F74516"/>
    <w:rsid w:val="00F83B15"/>
    <w:rsid w:val="00F8547B"/>
    <w:rsid w:val="00F86365"/>
    <w:rsid w:val="00F91D6F"/>
    <w:rsid w:val="00F9247C"/>
    <w:rsid w:val="00F931A5"/>
    <w:rsid w:val="00F96FC3"/>
    <w:rsid w:val="00F9771D"/>
    <w:rsid w:val="00F97E8E"/>
    <w:rsid w:val="00FA012D"/>
    <w:rsid w:val="00FA05C0"/>
    <w:rsid w:val="00FA0759"/>
    <w:rsid w:val="00FA21A1"/>
    <w:rsid w:val="00FA3511"/>
    <w:rsid w:val="00FA3988"/>
    <w:rsid w:val="00FA5E63"/>
    <w:rsid w:val="00FA6E30"/>
    <w:rsid w:val="00FB0102"/>
    <w:rsid w:val="00FB2109"/>
    <w:rsid w:val="00FB3664"/>
    <w:rsid w:val="00FB3F72"/>
    <w:rsid w:val="00FC239E"/>
    <w:rsid w:val="00FC3923"/>
    <w:rsid w:val="00FC5A3C"/>
    <w:rsid w:val="00FE2032"/>
    <w:rsid w:val="00FE2D49"/>
    <w:rsid w:val="00FE53D3"/>
    <w:rsid w:val="00FF1207"/>
    <w:rsid w:val="00FF1387"/>
    <w:rsid w:val="00FF2032"/>
    <w:rsid w:val="00FF3E07"/>
    <w:rsid w:val="00FF49E0"/>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docId w15:val="{A407A65C-D365-4954-A15E-EF6A251A20F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Calibri" w:hAnsi="Calibri" w:cs="Times New Roman"/>
        <w:lang w:val="en-GB" w:eastAsia="en-GB"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6622EE"/>
    <w:pPr>
      <w:spacing w:after="200" w:line="276" w:lineRule="auto"/>
    </w:pPr>
    <w:rPr>
      <w:sz w:val="22"/>
      <w:szCs w:val="22"/>
      <w:lang w:val="en-ZA"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C4059"/>
    <w:pPr>
      <w:tabs>
        <w:tab w:val="center" w:pos="4513"/>
        <w:tab w:val="right" w:pos="9026"/>
      </w:tabs>
      <w:spacing w:after="0" w:line="240" w:lineRule="auto"/>
    </w:pPr>
  </w:style>
  <w:style w:type="character" w:customStyle="1" w:styleId="HeaderChar">
    <w:name w:val="Header Char"/>
    <w:basedOn w:val="DefaultParagraphFont"/>
    <w:link w:val="Header"/>
    <w:uiPriority w:val="99"/>
    <w:rsid w:val="00CC4059"/>
  </w:style>
  <w:style w:type="paragraph" w:styleId="Footer">
    <w:name w:val="footer"/>
    <w:basedOn w:val="Normal"/>
    <w:link w:val="FooterChar"/>
    <w:uiPriority w:val="99"/>
    <w:unhideWhenUsed/>
    <w:rsid w:val="00CC4059"/>
    <w:pPr>
      <w:tabs>
        <w:tab w:val="center" w:pos="4513"/>
        <w:tab w:val="right" w:pos="9026"/>
      </w:tabs>
      <w:spacing w:after="0" w:line="240" w:lineRule="auto"/>
    </w:pPr>
  </w:style>
  <w:style w:type="character" w:customStyle="1" w:styleId="FooterChar">
    <w:name w:val="Footer Char"/>
    <w:basedOn w:val="DefaultParagraphFont"/>
    <w:link w:val="Footer"/>
    <w:uiPriority w:val="99"/>
    <w:rsid w:val="00CC4059"/>
  </w:style>
  <w:style w:type="table" w:styleId="TableGrid">
    <w:name w:val="Table Grid"/>
    <w:basedOn w:val="TableNormal"/>
    <w:uiPriority w:val="59"/>
    <w:rsid w:val="007E6989"/>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alloonText">
    <w:name w:val="Balloon Text"/>
    <w:basedOn w:val="Normal"/>
    <w:link w:val="BalloonTextChar"/>
    <w:uiPriority w:val="99"/>
    <w:semiHidden/>
    <w:unhideWhenUsed/>
    <w:rsid w:val="00697AE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697AE0"/>
    <w:rPr>
      <w:rFonts w:ascii="Tahoma" w:hAnsi="Tahoma" w:cs="Tahoma"/>
      <w:sz w:val="16"/>
      <w:szCs w:val="16"/>
    </w:rPr>
  </w:style>
  <w:style w:type="paragraph" w:styleId="ListParagraph">
    <w:name w:val="List Paragraph"/>
    <w:basedOn w:val="Normal"/>
    <w:uiPriority w:val="34"/>
    <w:qFormat/>
    <w:rsid w:val="00333491"/>
    <w:pPr>
      <w:ind w:left="720"/>
      <w:contextualSpacing/>
    </w:pPr>
  </w:style>
  <w:style w:type="paragraph" w:styleId="NoSpacing">
    <w:name w:val="No Spacing"/>
    <w:uiPriority w:val="1"/>
    <w:qFormat/>
    <w:rsid w:val="00DB3031"/>
    <w:rPr>
      <w:sz w:val="22"/>
      <w:szCs w:val="22"/>
      <w:lang w:val="en-ZA" w:eastAsia="en-US"/>
    </w:rPr>
  </w:style>
  <w:style w:type="character" w:styleId="PlaceholderText">
    <w:name w:val="Placeholder Text"/>
    <w:basedOn w:val="DefaultParagraphFont"/>
    <w:uiPriority w:val="99"/>
    <w:semiHidden/>
    <w:rsid w:val="008E773B"/>
    <w:rPr>
      <w:color w:val="808080"/>
    </w:rPr>
  </w:style>
  <w:style w:type="table" w:styleId="MediumGrid1-Accent6">
    <w:name w:val="Medium Grid 1 Accent 6"/>
    <w:basedOn w:val="TableNormal"/>
    <w:uiPriority w:val="67"/>
    <w:rsid w:val="00FE2032"/>
    <w:tblPr>
      <w:tblStyleRowBandSize w:val="1"/>
      <w:tblStyleColBandSize w:val="1"/>
      <w:tblInd w:w="0" w:type="dxa"/>
      <w:tblBorders>
        <w:top w:val="single" w:sz="8" w:space="0" w:color="F9B074"/>
        <w:left w:val="single" w:sz="8" w:space="0" w:color="F9B074"/>
        <w:bottom w:val="single" w:sz="8" w:space="0" w:color="F9B074"/>
        <w:right w:val="single" w:sz="8" w:space="0" w:color="F9B074"/>
        <w:insideH w:val="single" w:sz="8" w:space="0" w:color="F9B074"/>
        <w:insideV w:val="single" w:sz="8" w:space="0" w:color="F9B074"/>
      </w:tblBorders>
      <w:tblCellMar>
        <w:top w:w="0" w:type="dxa"/>
        <w:left w:w="108" w:type="dxa"/>
        <w:bottom w:w="0" w:type="dxa"/>
        <w:right w:w="108" w:type="dxa"/>
      </w:tblCellMar>
    </w:tblPr>
    <w:tcPr>
      <w:shd w:val="clear" w:color="auto" w:fill="FDE4D0"/>
    </w:tcPr>
    <w:tblStylePr w:type="firstRow">
      <w:rPr>
        <w:b/>
        <w:bCs/>
      </w:rPr>
    </w:tblStylePr>
    <w:tblStylePr w:type="lastRow">
      <w:rPr>
        <w:b/>
        <w:bCs/>
      </w:rPr>
      <w:tblPr/>
      <w:tcPr>
        <w:tcBorders>
          <w:top w:val="single" w:sz="18" w:space="0" w:color="F9B074"/>
        </w:tcBorders>
      </w:tcPr>
    </w:tblStylePr>
    <w:tblStylePr w:type="firstCol">
      <w:rPr>
        <w:b/>
        <w:bCs/>
      </w:rPr>
    </w:tblStylePr>
    <w:tblStylePr w:type="lastCol">
      <w:rPr>
        <w:b/>
        <w:bCs/>
      </w:rPr>
    </w:tblStylePr>
    <w:tblStylePr w:type="band1Vert">
      <w:tblPr/>
      <w:tcPr>
        <w:shd w:val="clear" w:color="auto" w:fill="FBCAA2"/>
      </w:tcPr>
    </w:tblStylePr>
    <w:tblStylePr w:type="band1Horz">
      <w:tblPr/>
      <w:tcPr>
        <w:shd w:val="clear" w:color="auto" w:fill="FBCAA2"/>
      </w:tcPr>
    </w:tblStylePr>
  </w:style>
  <w:style w:type="paragraph" w:styleId="BodyText">
    <w:name w:val="Body Text"/>
    <w:basedOn w:val="Normal"/>
    <w:link w:val="BodyTextChar"/>
    <w:uiPriority w:val="99"/>
    <w:semiHidden/>
    <w:unhideWhenUsed/>
    <w:rsid w:val="003C6C14"/>
    <w:pPr>
      <w:spacing w:after="120"/>
    </w:pPr>
  </w:style>
  <w:style w:type="character" w:customStyle="1" w:styleId="BodyTextChar">
    <w:name w:val="Body Text Char"/>
    <w:basedOn w:val="DefaultParagraphFont"/>
    <w:link w:val="BodyText"/>
    <w:uiPriority w:val="99"/>
    <w:semiHidden/>
    <w:rsid w:val="003C6C14"/>
    <w:rPr>
      <w:sz w:val="22"/>
      <w:szCs w:val="22"/>
      <w:lang w:eastAsia="en-US"/>
    </w:rPr>
  </w:style>
  <w:style w:type="character" w:styleId="CommentReference">
    <w:name w:val="annotation reference"/>
    <w:basedOn w:val="DefaultParagraphFont"/>
    <w:uiPriority w:val="99"/>
    <w:semiHidden/>
    <w:unhideWhenUsed/>
    <w:rsid w:val="00B05049"/>
    <w:rPr>
      <w:sz w:val="16"/>
      <w:szCs w:val="16"/>
    </w:rPr>
  </w:style>
  <w:style w:type="paragraph" w:styleId="CommentText">
    <w:name w:val="annotation text"/>
    <w:basedOn w:val="Normal"/>
    <w:link w:val="CommentTextChar"/>
    <w:uiPriority w:val="99"/>
    <w:semiHidden/>
    <w:unhideWhenUsed/>
    <w:rsid w:val="00B05049"/>
    <w:pPr>
      <w:spacing w:line="240" w:lineRule="auto"/>
    </w:pPr>
    <w:rPr>
      <w:sz w:val="20"/>
      <w:szCs w:val="20"/>
    </w:rPr>
  </w:style>
  <w:style w:type="character" w:customStyle="1" w:styleId="CommentTextChar">
    <w:name w:val="Comment Text Char"/>
    <w:basedOn w:val="DefaultParagraphFont"/>
    <w:link w:val="CommentText"/>
    <w:uiPriority w:val="99"/>
    <w:semiHidden/>
    <w:rsid w:val="00B05049"/>
    <w:rPr>
      <w:lang w:val="en-ZA" w:eastAsia="en-US"/>
    </w:rPr>
  </w:style>
  <w:style w:type="paragraph" w:styleId="CommentSubject">
    <w:name w:val="annotation subject"/>
    <w:basedOn w:val="CommentText"/>
    <w:next w:val="CommentText"/>
    <w:link w:val="CommentSubjectChar"/>
    <w:uiPriority w:val="99"/>
    <w:semiHidden/>
    <w:unhideWhenUsed/>
    <w:rsid w:val="00B05049"/>
    <w:rPr>
      <w:b/>
      <w:bCs/>
    </w:rPr>
  </w:style>
  <w:style w:type="character" w:customStyle="1" w:styleId="CommentSubjectChar">
    <w:name w:val="Comment Subject Char"/>
    <w:basedOn w:val="CommentTextChar"/>
    <w:link w:val="CommentSubject"/>
    <w:uiPriority w:val="99"/>
    <w:semiHidden/>
    <w:rsid w:val="00B05049"/>
    <w:rPr>
      <w:b/>
      <w:bCs/>
      <w:lang w:val="en-ZA"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30153317">
      <w:bodyDiv w:val="1"/>
      <w:marLeft w:val="0"/>
      <w:marRight w:val="0"/>
      <w:marTop w:val="0"/>
      <w:marBottom w:val="0"/>
      <w:divBdr>
        <w:top w:val="none" w:sz="0" w:space="0" w:color="auto"/>
        <w:left w:val="none" w:sz="0" w:space="0" w:color="auto"/>
        <w:bottom w:val="none" w:sz="0" w:space="0" w:color="auto"/>
        <w:right w:val="none" w:sz="0" w:space="0" w:color="auto"/>
      </w:divBdr>
    </w:div>
    <w:div w:id="510031137">
      <w:bodyDiv w:val="1"/>
      <w:marLeft w:val="0"/>
      <w:marRight w:val="0"/>
      <w:marTop w:val="0"/>
      <w:marBottom w:val="0"/>
      <w:divBdr>
        <w:top w:val="none" w:sz="0" w:space="0" w:color="auto"/>
        <w:left w:val="none" w:sz="0" w:space="0" w:color="auto"/>
        <w:bottom w:val="none" w:sz="0" w:space="0" w:color="auto"/>
        <w:right w:val="none" w:sz="0" w:space="0" w:color="auto"/>
      </w:divBdr>
    </w:div>
    <w:div w:id="1048411770">
      <w:bodyDiv w:val="1"/>
      <w:marLeft w:val="0"/>
      <w:marRight w:val="0"/>
      <w:marTop w:val="0"/>
      <w:marBottom w:val="0"/>
      <w:divBdr>
        <w:top w:val="none" w:sz="0" w:space="0" w:color="auto"/>
        <w:left w:val="none" w:sz="0" w:space="0" w:color="auto"/>
        <w:bottom w:val="none" w:sz="0" w:space="0" w:color="auto"/>
        <w:right w:val="none" w:sz="0" w:space="0" w:color="auto"/>
      </w:divBdr>
    </w:div>
    <w:div w:id="1831212260">
      <w:bodyDiv w:val="1"/>
      <w:marLeft w:val="0"/>
      <w:marRight w:val="0"/>
      <w:marTop w:val="0"/>
      <w:marBottom w:val="0"/>
      <w:divBdr>
        <w:top w:val="none" w:sz="0" w:space="0" w:color="auto"/>
        <w:left w:val="none" w:sz="0" w:space="0" w:color="auto"/>
        <w:bottom w:val="none" w:sz="0" w:space="0" w:color="auto"/>
        <w:right w:val="none" w:sz="0" w:space="0" w:color="auto"/>
      </w:divBdr>
    </w:div>
    <w:div w:id="190410119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footer" Target="footer1.xml"/></Relationships>
</file>

<file path=word/_rels/foot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9CA6A8C-32AF-4147-A8EE-2DD14FE5262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286</TotalTime>
  <Pages>5</Pages>
  <Words>847</Words>
  <Characters>4833</Characters>
  <Application>Microsoft Office Word</Application>
  <DocSecurity>0</DocSecurity>
  <Lines>40</Lines>
  <Paragraphs>11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5669</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Sekao.D</dc:creator>
  <cp:keywords/>
  <dc:description/>
  <cp:lastModifiedBy>Maureen Thobela</cp:lastModifiedBy>
  <cp:revision>14</cp:revision>
  <cp:lastPrinted>2015-11-11T08:53:00Z</cp:lastPrinted>
  <dcterms:created xsi:type="dcterms:W3CDTF">2017-02-13T06:24:00Z</dcterms:created>
  <dcterms:modified xsi:type="dcterms:W3CDTF">2017-03-08T08:27:00Z</dcterms:modified>
</cp:coreProperties>
</file>